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65"/>
        <w:tblW w:w="1017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886E70" w:rsidRPr="009C15A4" w14:paraId="45267392" w14:textId="77777777" w:rsidTr="00CB1091">
        <w:trPr>
          <w:trHeight w:val="1710"/>
        </w:trPr>
        <w:tc>
          <w:tcPr>
            <w:tcW w:w="3150" w:type="dxa"/>
          </w:tcPr>
          <w:p w14:paraId="60176C7A" w14:textId="77777777" w:rsidR="00886E70" w:rsidRPr="009C15A4" w:rsidRDefault="00886E70" w:rsidP="000D08FA">
            <w:pPr>
              <w:spacing w:line="276" w:lineRule="auto"/>
              <w:rPr>
                <w:rFonts w:ascii="Arial" w:hAnsi="Arial" w:cs="Arial"/>
                <w:sz w:val="14"/>
              </w:rPr>
            </w:pPr>
            <w:r w:rsidRPr="009C15A4">
              <w:rPr>
                <w:rFonts w:ascii="Arial" w:hAnsi="Arial" w:cs="Arial"/>
                <w:noProof/>
              </w:rPr>
              <w:drawing>
                <wp:anchor distT="0" distB="0" distL="114300" distR="114300" simplePos="0" relativeHeight="251659264" behindDoc="1" locked="0" layoutInCell="1" allowOverlap="1" wp14:anchorId="110CF41E" wp14:editId="38FDD8D9">
                  <wp:simplePos x="0" y="0"/>
                  <wp:positionH relativeFrom="column">
                    <wp:posOffset>-41275</wp:posOffset>
                  </wp:positionH>
                  <wp:positionV relativeFrom="paragraph">
                    <wp:posOffset>161925</wp:posOffset>
                  </wp:positionV>
                  <wp:extent cx="1828800" cy="775970"/>
                  <wp:effectExtent l="0" t="0" r="0" b="5080"/>
                  <wp:wrapThrough wrapText="bothSides">
                    <wp:wrapPolygon edited="0">
                      <wp:start x="1350" y="0"/>
                      <wp:lineTo x="900" y="8484"/>
                      <wp:lineTo x="0" y="10606"/>
                      <wp:lineTo x="0" y="13257"/>
                      <wp:lineTo x="1125" y="16969"/>
                      <wp:lineTo x="3375" y="21211"/>
                      <wp:lineTo x="6075" y="21211"/>
                      <wp:lineTo x="21375" y="20681"/>
                      <wp:lineTo x="21375" y="15908"/>
                      <wp:lineTo x="20025" y="8484"/>
                      <wp:lineTo x="20925" y="3712"/>
                      <wp:lineTo x="15750" y="1591"/>
                      <wp:lineTo x="2475" y="0"/>
                      <wp:lineTo x="1350"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tcPr>
          <w:p w14:paraId="7DA97C6D" w14:textId="77777777" w:rsidR="00886E70" w:rsidRPr="009C15A4" w:rsidRDefault="00886E70" w:rsidP="000D08FA">
            <w:pPr>
              <w:tabs>
                <w:tab w:val="left" w:pos="3420"/>
                <w:tab w:val="left" w:pos="4320"/>
                <w:tab w:val="right" w:pos="9360"/>
              </w:tabs>
              <w:spacing w:line="276" w:lineRule="auto"/>
              <w:rPr>
                <w:rFonts w:ascii="Arial" w:hAnsi="Arial" w:cs="Arial"/>
                <w:b/>
                <w:sz w:val="28"/>
                <w:szCs w:val="28"/>
              </w:rPr>
            </w:pPr>
          </w:p>
          <w:p w14:paraId="584B6C0F" w14:textId="1F6368FD" w:rsidR="00886E70" w:rsidRPr="009C15A4" w:rsidRDefault="00886E70" w:rsidP="000D08FA">
            <w:pPr>
              <w:tabs>
                <w:tab w:val="left" w:pos="6315"/>
              </w:tabs>
              <w:spacing w:line="276" w:lineRule="auto"/>
              <w:ind w:right="101"/>
              <w:jc w:val="right"/>
              <w:rPr>
                <w:rFonts w:ascii="Arial" w:eastAsia="Calibri" w:hAnsi="Arial" w:cs="Arial"/>
                <w:b/>
                <w:bCs/>
                <w:sz w:val="32"/>
                <w:szCs w:val="32"/>
              </w:rPr>
            </w:pPr>
            <w:r w:rsidRPr="009C15A4">
              <w:rPr>
                <w:rFonts w:ascii="Arial" w:eastAsia="Calibri" w:hAnsi="Arial" w:cs="Arial"/>
                <w:b/>
                <w:bCs/>
                <w:sz w:val="32"/>
                <w:szCs w:val="32"/>
              </w:rPr>
              <w:t>Crisis Communication Plan</w:t>
            </w:r>
          </w:p>
          <w:p w14:paraId="607D6206" w14:textId="58F479AD" w:rsidR="00886E70" w:rsidRPr="009C15A4" w:rsidRDefault="000B664E" w:rsidP="000D08FA">
            <w:pPr>
              <w:tabs>
                <w:tab w:val="left" w:pos="6315"/>
              </w:tabs>
              <w:spacing w:line="276" w:lineRule="auto"/>
              <w:ind w:right="101"/>
              <w:jc w:val="right"/>
              <w:rPr>
                <w:rFonts w:ascii="Arial" w:hAnsi="Arial" w:cs="Arial"/>
                <w:sz w:val="28"/>
                <w:szCs w:val="28"/>
              </w:rPr>
            </w:pPr>
            <w:r>
              <w:rPr>
                <w:rFonts w:ascii="Arial" w:eastAsia="Calibri" w:hAnsi="Arial" w:cs="Arial"/>
                <w:b/>
                <w:bCs/>
                <w:sz w:val="32"/>
                <w:szCs w:val="32"/>
              </w:rPr>
              <w:t>202</w:t>
            </w:r>
            <w:r w:rsidR="003855D0">
              <w:rPr>
                <w:rFonts w:ascii="Arial" w:eastAsia="Calibri" w:hAnsi="Arial" w:cs="Arial"/>
                <w:b/>
                <w:bCs/>
                <w:sz w:val="32"/>
                <w:szCs w:val="32"/>
              </w:rPr>
              <w:t>3-24</w:t>
            </w:r>
          </w:p>
        </w:tc>
      </w:tr>
    </w:tbl>
    <w:p w14:paraId="6F2C7763" w14:textId="77777777" w:rsidR="00886E70" w:rsidRPr="009C15A4" w:rsidRDefault="00886E70" w:rsidP="000D08FA">
      <w:pPr>
        <w:widowControl w:val="0"/>
        <w:spacing w:line="276" w:lineRule="auto"/>
        <w:rPr>
          <w:rFonts w:ascii="Arial" w:hAnsi="Arial" w:cs="Arial"/>
        </w:rPr>
      </w:pPr>
    </w:p>
    <w:p w14:paraId="09181B6A" w14:textId="77777777" w:rsidR="002516C0" w:rsidRPr="009C15A4" w:rsidRDefault="002516C0" w:rsidP="000D08FA">
      <w:pPr>
        <w:spacing w:after="0" w:line="276" w:lineRule="auto"/>
        <w:textAlignment w:val="top"/>
        <w:rPr>
          <w:rFonts w:ascii="Arial" w:eastAsia="Times New Roman" w:hAnsi="Arial" w:cs="Arial"/>
          <w:color w:val="212121"/>
          <w:sz w:val="24"/>
          <w:szCs w:val="24"/>
        </w:rPr>
      </w:pPr>
    </w:p>
    <w:p w14:paraId="2C9EB20B" w14:textId="39A740C2" w:rsidR="002516C0" w:rsidRPr="009C15A4" w:rsidRDefault="000046FE" w:rsidP="006B22A6">
      <w:pPr>
        <w:spacing w:line="360" w:lineRule="auto"/>
        <w:rPr>
          <w:rFonts w:ascii="Arial" w:hAnsi="Arial" w:cs="Arial"/>
          <w:b/>
          <w:sz w:val="24"/>
          <w:szCs w:val="24"/>
        </w:rPr>
      </w:pPr>
      <w:r w:rsidRPr="009C15A4">
        <w:rPr>
          <w:rFonts w:ascii="Arial" w:hAnsi="Arial" w:cs="Arial"/>
          <w:b/>
          <w:sz w:val="24"/>
          <w:szCs w:val="24"/>
        </w:rPr>
        <w:t>Key</w:t>
      </w:r>
      <w:r w:rsidR="002516C0" w:rsidRPr="009C15A4">
        <w:rPr>
          <w:rFonts w:ascii="Arial" w:hAnsi="Arial" w:cs="Arial"/>
          <w:b/>
          <w:sz w:val="24"/>
          <w:szCs w:val="24"/>
        </w:rPr>
        <w:t xml:space="preserve"> principles of public information officers:  Be First, Be Right, and Be Credible.  In other words, make sure the messages are timely, accurate, and useful.</w:t>
      </w:r>
    </w:p>
    <w:p w14:paraId="4A7AFBFD" w14:textId="0C2BD85D" w:rsidR="00100CD0" w:rsidRPr="00100CD0" w:rsidRDefault="00100CD0" w:rsidP="006B22A6">
      <w:p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Communicating before, during and after a crisis is important – not only when working with the media, but also with staff, parents, community members and other stakeholders. The following is a seven-step approach to help Key Communicators to:</w:t>
      </w:r>
    </w:p>
    <w:p w14:paraId="6B2205A1" w14:textId="77777777" w:rsidR="00100CD0" w:rsidRPr="00100CD0" w:rsidRDefault="00100CD0" w:rsidP="006B22A6">
      <w:pPr>
        <w:numPr>
          <w:ilvl w:val="0"/>
          <w:numId w:val="1"/>
        </w:numPr>
        <w:spacing w:after="0" w:line="360" w:lineRule="auto"/>
        <w:ind w:left="1020" w:firstLine="0"/>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Understand their communication role in an emergency</w:t>
      </w:r>
    </w:p>
    <w:p w14:paraId="133EE0D6" w14:textId="1898174C" w:rsidR="00100CD0" w:rsidRPr="00100CD0" w:rsidRDefault="00100CD0" w:rsidP="006B22A6">
      <w:pPr>
        <w:numPr>
          <w:ilvl w:val="0"/>
          <w:numId w:val="1"/>
        </w:numPr>
        <w:spacing w:after="0" w:line="360" w:lineRule="auto"/>
        <w:ind w:left="1020" w:firstLine="0"/>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 xml:space="preserve">Follow and support </w:t>
      </w:r>
      <w:r w:rsidR="00FC594E">
        <w:rPr>
          <w:rFonts w:ascii="Arial" w:eastAsia="Times New Roman" w:hAnsi="Arial" w:cs="Arial"/>
          <w:color w:val="212121"/>
          <w:sz w:val="24"/>
          <w:szCs w:val="24"/>
        </w:rPr>
        <w:t>EPS</w:t>
      </w:r>
      <w:r w:rsidRPr="00100CD0">
        <w:rPr>
          <w:rFonts w:ascii="Arial" w:eastAsia="Times New Roman" w:hAnsi="Arial" w:cs="Arial"/>
          <w:color w:val="212121"/>
          <w:sz w:val="24"/>
          <w:szCs w:val="24"/>
        </w:rPr>
        <w:t xml:space="preserve"> policies and procedures</w:t>
      </w:r>
    </w:p>
    <w:p w14:paraId="6E442238" w14:textId="77777777" w:rsidR="00100CD0" w:rsidRPr="00100CD0" w:rsidRDefault="00100CD0" w:rsidP="006B22A6">
      <w:pPr>
        <w:numPr>
          <w:ilvl w:val="0"/>
          <w:numId w:val="1"/>
        </w:numPr>
        <w:spacing w:after="0" w:line="360" w:lineRule="auto"/>
        <w:ind w:left="1020" w:firstLine="0"/>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Know what communication actions to take</w:t>
      </w:r>
    </w:p>
    <w:p w14:paraId="46E1AC30" w14:textId="77777777" w:rsidR="00100CD0" w:rsidRPr="00100CD0"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 xml:space="preserve">Depending on the intensity of the crisis, it is possible that </w:t>
      </w:r>
      <w:proofErr w:type="gramStart"/>
      <w:r w:rsidRPr="00100CD0">
        <w:rPr>
          <w:rFonts w:ascii="Arial" w:eastAsia="Times New Roman" w:hAnsi="Arial" w:cs="Arial"/>
          <w:color w:val="212121"/>
          <w:sz w:val="24"/>
          <w:szCs w:val="24"/>
        </w:rPr>
        <w:t>all of</w:t>
      </w:r>
      <w:proofErr w:type="gramEnd"/>
      <w:r w:rsidRPr="00100CD0">
        <w:rPr>
          <w:rFonts w:ascii="Arial" w:eastAsia="Times New Roman" w:hAnsi="Arial" w:cs="Arial"/>
          <w:color w:val="212121"/>
          <w:sz w:val="24"/>
          <w:szCs w:val="24"/>
        </w:rPr>
        <w:t xml:space="preserve"> these steps could be taken within the first hours of a crisis and then repeated as needed during the course of the situation.</w:t>
      </w:r>
    </w:p>
    <w:p w14:paraId="0EBA4769" w14:textId="77777777" w:rsidR="006D23CF" w:rsidRDefault="006D23CF" w:rsidP="006B22A6">
      <w:pPr>
        <w:spacing w:before="180" w:after="0" w:line="360" w:lineRule="auto"/>
        <w:textAlignment w:val="top"/>
        <w:rPr>
          <w:rFonts w:ascii="Arial" w:eastAsia="Times New Roman" w:hAnsi="Arial" w:cs="Arial"/>
          <w:b/>
          <w:bCs/>
          <w:color w:val="2E74B5" w:themeColor="accent5" w:themeShade="BF"/>
          <w:sz w:val="28"/>
          <w:szCs w:val="28"/>
        </w:rPr>
      </w:pPr>
    </w:p>
    <w:p w14:paraId="5A97925D" w14:textId="76F0CB75" w:rsidR="00100CD0" w:rsidRPr="009C15A4" w:rsidRDefault="00A023B5" w:rsidP="006B22A6">
      <w:pPr>
        <w:spacing w:before="180" w:after="0" w:line="360" w:lineRule="auto"/>
        <w:textAlignment w:val="top"/>
        <w:rPr>
          <w:rFonts w:ascii="Arial" w:eastAsia="Times New Roman" w:hAnsi="Arial" w:cs="Arial"/>
          <w:b/>
          <w:bCs/>
          <w:color w:val="2E74B5" w:themeColor="accent5" w:themeShade="BF"/>
          <w:sz w:val="28"/>
          <w:szCs w:val="28"/>
        </w:rPr>
      </w:pPr>
      <w:r w:rsidRPr="009C15A4">
        <w:rPr>
          <w:rFonts w:ascii="Arial" w:eastAsia="Times New Roman" w:hAnsi="Arial" w:cs="Arial"/>
          <w:b/>
          <w:bCs/>
          <w:color w:val="2E74B5" w:themeColor="accent5" w:themeShade="BF"/>
          <w:sz w:val="28"/>
          <w:szCs w:val="28"/>
        </w:rPr>
        <w:t xml:space="preserve">Stage 1: </w:t>
      </w:r>
      <w:r w:rsidR="0081787F" w:rsidRPr="009C15A4">
        <w:rPr>
          <w:rFonts w:ascii="Arial" w:eastAsia="Times New Roman" w:hAnsi="Arial" w:cs="Arial"/>
          <w:b/>
          <w:bCs/>
          <w:color w:val="2E74B5" w:themeColor="accent5" w:themeShade="BF"/>
          <w:sz w:val="28"/>
          <w:szCs w:val="28"/>
        </w:rPr>
        <w:t>Learn of the Crisis</w:t>
      </w:r>
    </w:p>
    <w:p w14:paraId="57220264" w14:textId="310737DF" w:rsidR="006A712E" w:rsidRPr="009C15A4" w:rsidRDefault="006A712E" w:rsidP="006B22A6">
      <w:pPr>
        <w:spacing w:before="180"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 xml:space="preserve">The Public Information Officer (PIO) is informed of </w:t>
      </w:r>
      <w:r w:rsidR="00E93DC2" w:rsidRPr="009C15A4">
        <w:rPr>
          <w:rFonts w:ascii="Arial" w:eastAsia="Times New Roman" w:hAnsi="Arial" w:cs="Arial"/>
          <w:color w:val="212121"/>
          <w:sz w:val="24"/>
          <w:szCs w:val="24"/>
        </w:rPr>
        <w:t>a crisis and confirms with the superintendent or the Incident Management Team th</w:t>
      </w:r>
      <w:r w:rsidR="00EB3AD0" w:rsidRPr="009C15A4">
        <w:rPr>
          <w:rFonts w:ascii="Arial" w:eastAsia="Times New Roman" w:hAnsi="Arial" w:cs="Arial"/>
          <w:color w:val="212121"/>
          <w:sz w:val="24"/>
          <w:szCs w:val="24"/>
        </w:rPr>
        <w:t xml:space="preserve">ey know the situation. </w:t>
      </w:r>
    </w:p>
    <w:p w14:paraId="34A13CA3" w14:textId="019D7341" w:rsidR="00435BEC" w:rsidRPr="00100CD0" w:rsidRDefault="00435BEC"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 xml:space="preserve">NOTE: Even if the situation does not seem like it could cause community or media attention, it is important that the Director of </w:t>
      </w:r>
      <w:r w:rsidR="006D23CF">
        <w:rPr>
          <w:rFonts w:ascii="Arial" w:eastAsia="Times New Roman" w:hAnsi="Arial" w:cs="Arial"/>
          <w:color w:val="212121"/>
          <w:sz w:val="24"/>
          <w:szCs w:val="24"/>
        </w:rPr>
        <w:t xml:space="preserve">Communications and PIO </w:t>
      </w:r>
      <w:r w:rsidRPr="00100CD0">
        <w:rPr>
          <w:rFonts w:ascii="Arial" w:eastAsia="Times New Roman" w:hAnsi="Arial" w:cs="Arial"/>
          <w:color w:val="212121"/>
          <w:sz w:val="24"/>
          <w:szCs w:val="24"/>
        </w:rPr>
        <w:t xml:space="preserve">be informed. Crisis situations can escalate very quickly, and it is extremely important that the communication team stay </w:t>
      </w:r>
      <w:r w:rsidR="001B769A" w:rsidRPr="009C15A4">
        <w:rPr>
          <w:rFonts w:ascii="Arial" w:eastAsia="Times New Roman" w:hAnsi="Arial" w:cs="Arial"/>
          <w:color w:val="212121"/>
          <w:sz w:val="24"/>
          <w:szCs w:val="24"/>
        </w:rPr>
        <w:t>up to date</w:t>
      </w:r>
      <w:r w:rsidRPr="00100CD0">
        <w:rPr>
          <w:rFonts w:ascii="Arial" w:eastAsia="Times New Roman" w:hAnsi="Arial" w:cs="Arial"/>
          <w:color w:val="212121"/>
          <w:sz w:val="24"/>
          <w:szCs w:val="24"/>
        </w:rPr>
        <w:t xml:space="preserve"> on the situation.</w:t>
      </w:r>
    </w:p>
    <w:p w14:paraId="675B6670" w14:textId="1B523D05" w:rsidR="00100CD0" w:rsidRDefault="00100CD0" w:rsidP="006B22A6">
      <w:pPr>
        <w:spacing w:after="0" w:line="360" w:lineRule="auto"/>
        <w:jc w:val="center"/>
        <w:textAlignment w:val="center"/>
        <w:outlineLvl w:val="0"/>
        <w:rPr>
          <w:rFonts w:ascii="Arial" w:eastAsia="Times New Roman" w:hAnsi="Arial" w:cs="Arial"/>
          <w:b/>
          <w:bCs/>
          <w:color w:val="226E93"/>
          <w:kern w:val="36"/>
          <w:sz w:val="24"/>
          <w:szCs w:val="24"/>
        </w:rPr>
      </w:pPr>
    </w:p>
    <w:p w14:paraId="3CFBB34C" w14:textId="77777777" w:rsidR="006D23CF" w:rsidRPr="00100CD0" w:rsidRDefault="006D23CF" w:rsidP="006B22A6">
      <w:pPr>
        <w:spacing w:after="0" w:line="360" w:lineRule="auto"/>
        <w:jc w:val="center"/>
        <w:textAlignment w:val="center"/>
        <w:outlineLvl w:val="0"/>
        <w:rPr>
          <w:rFonts w:ascii="Arial" w:eastAsia="Times New Roman" w:hAnsi="Arial" w:cs="Arial"/>
          <w:b/>
          <w:bCs/>
          <w:color w:val="226E93"/>
          <w:kern w:val="36"/>
          <w:sz w:val="24"/>
          <w:szCs w:val="24"/>
        </w:rPr>
      </w:pPr>
    </w:p>
    <w:p w14:paraId="3875B5FF" w14:textId="5A936452" w:rsidR="00100CD0" w:rsidRPr="00100CD0" w:rsidRDefault="00833F31" w:rsidP="006B22A6">
      <w:pPr>
        <w:spacing w:after="0" w:line="360" w:lineRule="auto"/>
        <w:textAlignment w:val="top"/>
        <w:outlineLvl w:val="0"/>
        <w:rPr>
          <w:rFonts w:ascii="Arial" w:eastAsia="Times New Roman" w:hAnsi="Arial" w:cs="Arial"/>
          <w:b/>
          <w:bCs/>
          <w:color w:val="226E93"/>
          <w:spacing w:val="8"/>
          <w:kern w:val="36"/>
          <w:sz w:val="28"/>
          <w:szCs w:val="28"/>
        </w:rPr>
      </w:pPr>
      <w:r w:rsidRPr="009C15A4">
        <w:rPr>
          <w:rFonts w:ascii="Arial" w:eastAsia="Times New Roman" w:hAnsi="Arial" w:cs="Arial"/>
          <w:b/>
          <w:bCs/>
          <w:color w:val="226E93"/>
          <w:spacing w:val="8"/>
          <w:kern w:val="36"/>
          <w:sz w:val="28"/>
          <w:szCs w:val="28"/>
        </w:rPr>
        <w:t>Stage 2</w:t>
      </w:r>
      <w:r w:rsidR="00100CD0" w:rsidRPr="00100CD0">
        <w:rPr>
          <w:rFonts w:ascii="Arial" w:eastAsia="Times New Roman" w:hAnsi="Arial" w:cs="Arial"/>
          <w:b/>
          <w:bCs/>
          <w:color w:val="226E93"/>
          <w:spacing w:val="8"/>
          <w:kern w:val="36"/>
          <w:sz w:val="28"/>
          <w:szCs w:val="28"/>
        </w:rPr>
        <w:t>: Verify the Crisis</w:t>
      </w:r>
    </w:p>
    <w:p w14:paraId="16D3D347" w14:textId="77777777" w:rsidR="00100CD0" w:rsidRPr="00100CD0"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The first step is to determine what has happened (what, when, who, how, why), by coordinating at the site of the incident and immediately identifying as many facts as possible:</w:t>
      </w:r>
    </w:p>
    <w:p w14:paraId="575D03E3" w14:textId="77777777" w:rsidR="00100CD0" w:rsidRPr="00100CD0" w:rsidRDefault="00100CD0" w:rsidP="00014B9E">
      <w:pPr>
        <w:numPr>
          <w:ilvl w:val="0"/>
          <w:numId w:val="32"/>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WHAT happened and WHERE did it happen?</w:t>
      </w:r>
    </w:p>
    <w:p w14:paraId="266B050A" w14:textId="77777777" w:rsidR="00100CD0" w:rsidRPr="00100CD0" w:rsidRDefault="00100CD0" w:rsidP="00014B9E">
      <w:pPr>
        <w:numPr>
          <w:ilvl w:val="0"/>
          <w:numId w:val="32"/>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lastRenderedPageBreak/>
        <w:t>WHEN did this happen?</w:t>
      </w:r>
    </w:p>
    <w:p w14:paraId="72AD27D9" w14:textId="77777777" w:rsidR="00100CD0" w:rsidRPr="00100CD0" w:rsidRDefault="00100CD0" w:rsidP="00014B9E">
      <w:pPr>
        <w:numPr>
          <w:ilvl w:val="0"/>
          <w:numId w:val="32"/>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WHO is involved?</w:t>
      </w:r>
    </w:p>
    <w:p w14:paraId="77DE9A27" w14:textId="77777777" w:rsidR="00100CD0" w:rsidRPr="00100CD0" w:rsidRDefault="00100CD0" w:rsidP="00014B9E">
      <w:pPr>
        <w:numPr>
          <w:ilvl w:val="0"/>
          <w:numId w:val="32"/>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HOW did it happen?</w:t>
      </w:r>
    </w:p>
    <w:p w14:paraId="31CCC0C8" w14:textId="77777777" w:rsidR="00100CD0" w:rsidRPr="00100CD0" w:rsidRDefault="00100CD0" w:rsidP="00014B9E">
      <w:pPr>
        <w:numPr>
          <w:ilvl w:val="0"/>
          <w:numId w:val="32"/>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WHAT is currently being done?</w:t>
      </w:r>
    </w:p>
    <w:p w14:paraId="170C80D1" w14:textId="77777777" w:rsidR="00100CD0" w:rsidRPr="00100CD0"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When collecting the data consider the following:</w:t>
      </w:r>
    </w:p>
    <w:p w14:paraId="55B68254" w14:textId="77777777" w:rsidR="00100CD0" w:rsidRPr="00100CD0" w:rsidRDefault="00100CD0" w:rsidP="00014B9E">
      <w:pPr>
        <w:numPr>
          <w:ilvl w:val="0"/>
          <w:numId w:val="31"/>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Do you have all the facts (to the best of your knowledge)</w:t>
      </w:r>
    </w:p>
    <w:p w14:paraId="55B2B764" w14:textId="77777777" w:rsidR="00100CD0" w:rsidRPr="00100CD0" w:rsidRDefault="00100CD0" w:rsidP="00014B9E">
      <w:pPr>
        <w:numPr>
          <w:ilvl w:val="0"/>
          <w:numId w:val="31"/>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What other information do you need to put the event into perspective?</w:t>
      </w:r>
    </w:p>
    <w:p w14:paraId="4432603A" w14:textId="77777777" w:rsidR="00100CD0" w:rsidRPr="00100CD0" w:rsidRDefault="00100CD0" w:rsidP="00014B9E">
      <w:pPr>
        <w:numPr>
          <w:ilvl w:val="0"/>
          <w:numId w:val="31"/>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Has the situation been confirmed?</w:t>
      </w:r>
    </w:p>
    <w:p w14:paraId="5BA2764C" w14:textId="77777777" w:rsidR="00100CD0" w:rsidRPr="00100CD0" w:rsidRDefault="00100CD0" w:rsidP="00014B9E">
      <w:pPr>
        <w:numPr>
          <w:ilvl w:val="0"/>
          <w:numId w:val="31"/>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Was your information source(s) credible?</w:t>
      </w:r>
    </w:p>
    <w:p w14:paraId="02A12AAA" w14:textId="77777777" w:rsidR="00100CD0" w:rsidRPr="00100CD0" w:rsidRDefault="00100CD0" w:rsidP="00014B9E">
      <w:pPr>
        <w:numPr>
          <w:ilvl w:val="0"/>
          <w:numId w:val="33"/>
        </w:numPr>
        <w:spacing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Is information consistent from several sources?</w:t>
      </w:r>
    </w:p>
    <w:p w14:paraId="6F0373D0" w14:textId="74151FAC" w:rsidR="001F0E7C" w:rsidRPr="009C15A4"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 xml:space="preserve">In some cases, the media may be alerted to the situation before </w:t>
      </w:r>
      <w:proofErr w:type="gramStart"/>
      <w:r w:rsidRPr="00100CD0">
        <w:rPr>
          <w:rFonts w:ascii="Arial" w:eastAsia="Times New Roman" w:hAnsi="Arial" w:cs="Arial"/>
          <w:color w:val="212121"/>
          <w:sz w:val="24"/>
          <w:szCs w:val="24"/>
        </w:rPr>
        <w:t>all of</w:t>
      </w:r>
      <w:proofErr w:type="gramEnd"/>
      <w:r w:rsidRPr="00100CD0">
        <w:rPr>
          <w:rFonts w:ascii="Arial" w:eastAsia="Times New Roman" w:hAnsi="Arial" w:cs="Arial"/>
          <w:color w:val="212121"/>
          <w:sz w:val="24"/>
          <w:szCs w:val="24"/>
        </w:rPr>
        <w:t xml:space="preserve"> these facts can be determined. </w:t>
      </w:r>
      <w:r w:rsidR="00600B3B" w:rsidRPr="009C15A4">
        <w:rPr>
          <w:rFonts w:ascii="Arial" w:eastAsia="Times New Roman" w:hAnsi="Arial" w:cs="Arial"/>
          <w:color w:val="212121"/>
          <w:sz w:val="24"/>
          <w:szCs w:val="24"/>
        </w:rPr>
        <w:t xml:space="preserve">The PIO will assess this information and after looking at the case methodically, will decide the communications strategy to use and the district stance. </w:t>
      </w:r>
      <w:r w:rsidR="00D7306E" w:rsidRPr="009C15A4">
        <w:rPr>
          <w:rFonts w:ascii="Arial" w:eastAsia="Times New Roman" w:hAnsi="Arial" w:cs="Arial"/>
          <w:color w:val="212121"/>
          <w:sz w:val="24"/>
          <w:szCs w:val="24"/>
        </w:rPr>
        <w:t xml:space="preserve"> </w:t>
      </w:r>
    </w:p>
    <w:p w14:paraId="6221E681" w14:textId="77777777" w:rsidR="00BC3268" w:rsidRDefault="00BC3268" w:rsidP="006B22A6">
      <w:pPr>
        <w:spacing w:line="360" w:lineRule="auto"/>
        <w:rPr>
          <w:rFonts w:ascii="Arial" w:hAnsi="Arial" w:cs="Arial"/>
          <w:sz w:val="24"/>
          <w:szCs w:val="24"/>
        </w:rPr>
      </w:pPr>
    </w:p>
    <w:p w14:paraId="52291253" w14:textId="5CF946E7" w:rsidR="001F0E7C" w:rsidRPr="009C15A4" w:rsidRDefault="001F0E7C" w:rsidP="006B22A6">
      <w:pPr>
        <w:spacing w:line="360" w:lineRule="auto"/>
        <w:rPr>
          <w:rFonts w:ascii="Arial" w:hAnsi="Arial" w:cs="Arial"/>
          <w:sz w:val="24"/>
          <w:szCs w:val="24"/>
        </w:rPr>
      </w:pPr>
      <w:r w:rsidRPr="009C15A4">
        <w:rPr>
          <w:rFonts w:ascii="Arial" w:hAnsi="Arial" w:cs="Arial"/>
          <w:sz w:val="24"/>
          <w:szCs w:val="24"/>
        </w:rPr>
        <w:t>All victims or potential victims should receive instruction about how to deal with the crisis.</w:t>
      </w:r>
      <w:r w:rsidR="00694BAD">
        <w:rPr>
          <w:rFonts w:ascii="Arial" w:hAnsi="Arial" w:cs="Arial"/>
          <w:sz w:val="24"/>
          <w:szCs w:val="24"/>
        </w:rPr>
        <w:t xml:space="preserve"> </w:t>
      </w:r>
      <w:r w:rsidRPr="009C15A4">
        <w:rPr>
          <w:rFonts w:ascii="Arial" w:hAnsi="Arial" w:cs="Arial"/>
          <w:sz w:val="24"/>
          <w:szCs w:val="24"/>
        </w:rPr>
        <w:t>All victims should be provided an expression of sympathy and humanized response.</w:t>
      </w:r>
      <w:r w:rsidR="00694BAD">
        <w:rPr>
          <w:rFonts w:ascii="Arial" w:hAnsi="Arial" w:cs="Arial"/>
          <w:sz w:val="24"/>
          <w:szCs w:val="24"/>
        </w:rPr>
        <w:t xml:space="preserve"> </w:t>
      </w:r>
      <w:r w:rsidRPr="009C15A4">
        <w:rPr>
          <w:rFonts w:ascii="Arial" w:hAnsi="Arial" w:cs="Arial"/>
          <w:sz w:val="24"/>
          <w:szCs w:val="24"/>
        </w:rPr>
        <w:t>Information about remedies to the situation should be given out.</w:t>
      </w:r>
    </w:p>
    <w:p w14:paraId="295A902D" w14:textId="727EEB92" w:rsidR="00094A40" w:rsidRPr="009C15A4" w:rsidRDefault="00600B3B" w:rsidP="006B22A6">
      <w:pPr>
        <w:spacing w:before="180"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 xml:space="preserve">This will be </w:t>
      </w:r>
      <w:r w:rsidR="000543D0" w:rsidRPr="009C15A4">
        <w:rPr>
          <w:rFonts w:ascii="Arial" w:eastAsia="Times New Roman" w:hAnsi="Arial" w:cs="Arial"/>
          <w:color w:val="212121"/>
          <w:sz w:val="24"/>
          <w:szCs w:val="24"/>
        </w:rPr>
        <w:t>approved by the Superintendent, and as necessary, reviewed by the following:</w:t>
      </w:r>
    </w:p>
    <w:p w14:paraId="0B24F6E9" w14:textId="73205226" w:rsidR="000543D0" w:rsidRPr="009C15A4" w:rsidRDefault="000543D0" w:rsidP="00014B9E">
      <w:pPr>
        <w:pStyle w:val="ListParagraph"/>
        <w:numPr>
          <w:ilvl w:val="0"/>
          <w:numId w:val="5"/>
        </w:numPr>
        <w:spacing w:before="180" w:line="360" w:lineRule="auto"/>
        <w:textAlignment w:val="top"/>
        <w:rPr>
          <w:rFonts w:ascii="Arial" w:hAnsi="Arial" w:cs="Arial"/>
          <w:color w:val="212121"/>
        </w:rPr>
      </w:pPr>
      <w:r w:rsidRPr="009C15A4">
        <w:rPr>
          <w:rFonts w:ascii="Arial" w:hAnsi="Arial" w:cs="Arial"/>
          <w:color w:val="212121"/>
        </w:rPr>
        <w:t>Deputy Superintendent</w:t>
      </w:r>
    </w:p>
    <w:p w14:paraId="39FC65FB" w14:textId="24717F20" w:rsidR="000543D0" w:rsidRPr="009C15A4" w:rsidRDefault="000543D0" w:rsidP="00014B9E">
      <w:pPr>
        <w:pStyle w:val="ListParagraph"/>
        <w:numPr>
          <w:ilvl w:val="0"/>
          <w:numId w:val="5"/>
        </w:numPr>
        <w:spacing w:before="180" w:line="360" w:lineRule="auto"/>
        <w:textAlignment w:val="top"/>
        <w:rPr>
          <w:rFonts w:ascii="Arial" w:hAnsi="Arial" w:cs="Arial"/>
          <w:color w:val="212121"/>
        </w:rPr>
      </w:pPr>
      <w:r w:rsidRPr="009C15A4">
        <w:rPr>
          <w:rFonts w:ascii="Arial" w:hAnsi="Arial" w:cs="Arial"/>
          <w:color w:val="212121"/>
        </w:rPr>
        <w:t>Safety and Security Coordinator</w:t>
      </w:r>
    </w:p>
    <w:p w14:paraId="04666E8C" w14:textId="4AFF6138" w:rsidR="00E96BC6" w:rsidRPr="009C15A4" w:rsidRDefault="00E96BC6" w:rsidP="00014B9E">
      <w:pPr>
        <w:pStyle w:val="ListParagraph"/>
        <w:numPr>
          <w:ilvl w:val="0"/>
          <w:numId w:val="5"/>
        </w:numPr>
        <w:spacing w:before="180" w:line="360" w:lineRule="auto"/>
        <w:textAlignment w:val="top"/>
        <w:rPr>
          <w:rFonts w:ascii="Arial" w:hAnsi="Arial" w:cs="Arial"/>
          <w:color w:val="212121"/>
        </w:rPr>
      </w:pPr>
      <w:r w:rsidRPr="009C15A4">
        <w:rPr>
          <w:rFonts w:ascii="Arial" w:hAnsi="Arial" w:cs="Arial"/>
          <w:color w:val="212121"/>
        </w:rPr>
        <w:t>District Counsel</w:t>
      </w:r>
    </w:p>
    <w:p w14:paraId="4CC71CA9" w14:textId="77777777" w:rsidR="00100CD0" w:rsidRPr="00100CD0" w:rsidRDefault="00100CD0" w:rsidP="006B22A6">
      <w:pPr>
        <w:spacing w:before="300" w:after="0" w:line="360" w:lineRule="auto"/>
        <w:textAlignment w:val="top"/>
        <w:outlineLvl w:val="1"/>
        <w:rPr>
          <w:rFonts w:ascii="Arial" w:eastAsia="Times New Roman" w:hAnsi="Arial" w:cs="Arial"/>
          <w:b/>
          <w:bCs/>
          <w:color w:val="226E93"/>
          <w:sz w:val="24"/>
          <w:szCs w:val="24"/>
        </w:rPr>
      </w:pPr>
      <w:r w:rsidRPr="00100CD0">
        <w:rPr>
          <w:rFonts w:ascii="Arial" w:eastAsia="Times New Roman" w:hAnsi="Arial" w:cs="Arial"/>
          <w:b/>
          <w:bCs/>
          <w:color w:val="226E93"/>
          <w:sz w:val="24"/>
          <w:szCs w:val="24"/>
        </w:rPr>
        <w:t>Crisis Situations</w:t>
      </w:r>
    </w:p>
    <w:p w14:paraId="0DA35DCF" w14:textId="77777777" w:rsidR="00100CD0" w:rsidRPr="00100CD0"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Each crisis is unique, but there is an opportunity to become familiar with a variety of scenarios so that a potential crisis can be quickly recognized and addressed.</w:t>
      </w:r>
    </w:p>
    <w:p w14:paraId="4F527C94" w14:textId="77777777" w:rsidR="00100CD0" w:rsidRPr="00100CD0" w:rsidRDefault="00100CD0" w:rsidP="006B22A6">
      <w:pPr>
        <w:spacing w:before="180" w:after="0" w:line="360" w:lineRule="auto"/>
        <w:textAlignment w:val="top"/>
        <w:rPr>
          <w:rFonts w:ascii="Arial" w:eastAsia="Times New Roman" w:hAnsi="Arial" w:cs="Arial"/>
          <w:color w:val="212121"/>
          <w:sz w:val="24"/>
          <w:szCs w:val="24"/>
        </w:rPr>
      </w:pPr>
      <w:r w:rsidRPr="00100CD0">
        <w:rPr>
          <w:rFonts w:ascii="Arial" w:eastAsia="Times New Roman" w:hAnsi="Arial" w:cs="Arial"/>
          <w:color w:val="212121"/>
          <w:sz w:val="24"/>
          <w:szCs w:val="24"/>
        </w:rPr>
        <w:t xml:space="preserve">The district has identified </w:t>
      </w:r>
      <w:proofErr w:type="gramStart"/>
      <w:r w:rsidRPr="00100CD0">
        <w:rPr>
          <w:rFonts w:ascii="Arial" w:eastAsia="Times New Roman" w:hAnsi="Arial" w:cs="Arial"/>
          <w:color w:val="212121"/>
          <w:sz w:val="24"/>
          <w:szCs w:val="24"/>
        </w:rPr>
        <w:t>a number of</w:t>
      </w:r>
      <w:proofErr w:type="gramEnd"/>
      <w:r w:rsidRPr="00100CD0">
        <w:rPr>
          <w:rFonts w:ascii="Arial" w:eastAsia="Times New Roman" w:hAnsi="Arial" w:cs="Arial"/>
          <w:color w:val="212121"/>
          <w:sz w:val="24"/>
          <w:szCs w:val="24"/>
        </w:rPr>
        <w:t xml:space="preserve"> scenarios that could adversely impact safety of operations, safety of staff and students, and/or district reputation. These scenarios are not limited to but may include:</w:t>
      </w:r>
    </w:p>
    <w:p w14:paraId="2A822451"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9" w:history="1">
        <w:r w:rsidR="00100CD0" w:rsidRPr="00100CD0">
          <w:rPr>
            <w:rFonts w:ascii="Arial" w:eastAsia="Times New Roman" w:hAnsi="Arial" w:cs="Arial"/>
            <w:sz w:val="24"/>
            <w:szCs w:val="24"/>
          </w:rPr>
          <w:t>Accident</w:t>
        </w:r>
      </w:hyperlink>
      <w:r w:rsidR="00100CD0" w:rsidRPr="00100CD0">
        <w:rPr>
          <w:rFonts w:ascii="Arial" w:eastAsia="Times New Roman" w:hAnsi="Arial" w:cs="Arial"/>
          <w:sz w:val="24"/>
          <w:szCs w:val="24"/>
        </w:rPr>
        <w:t xml:space="preserve"> (vehicle/other)</w:t>
      </w:r>
    </w:p>
    <w:p w14:paraId="5DB7F624" w14:textId="5FCCF311"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0" w:history="1">
        <w:r w:rsidR="00100CD0" w:rsidRPr="00100CD0">
          <w:rPr>
            <w:rFonts w:ascii="Arial" w:eastAsia="Times New Roman" w:hAnsi="Arial" w:cs="Arial"/>
            <w:sz w:val="24"/>
            <w:szCs w:val="24"/>
          </w:rPr>
          <w:t>Facilities</w:t>
        </w:r>
      </w:hyperlink>
      <w:r w:rsidR="00100CD0" w:rsidRPr="00100CD0">
        <w:rPr>
          <w:rFonts w:ascii="Arial" w:eastAsia="Times New Roman" w:hAnsi="Arial" w:cs="Arial"/>
          <w:sz w:val="24"/>
          <w:szCs w:val="24"/>
        </w:rPr>
        <w:t xml:space="preserve"> (power or other utility outage</w:t>
      </w:r>
      <w:r w:rsidR="002D5452">
        <w:rPr>
          <w:rFonts w:ascii="Arial" w:eastAsia="Times New Roman" w:hAnsi="Arial" w:cs="Arial"/>
          <w:sz w:val="24"/>
          <w:szCs w:val="24"/>
        </w:rPr>
        <w:t>, fire</w:t>
      </w:r>
      <w:r w:rsidR="00100CD0" w:rsidRPr="00100CD0">
        <w:rPr>
          <w:rFonts w:ascii="Arial" w:eastAsia="Times New Roman" w:hAnsi="Arial" w:cs="Arial"/>
          <w:sz w:val="24"/>
          <w:szCs w:val="24"/>
        </w:rPr>
        <w:t>)</w:t>
      </w:r>
    </w:p>
    <w:p w14:paraId="756A9E30"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1" w:history="1">
        <w:r w:rsidR="00100CD0" w:rsidRPr="00100CD0">
          <w:rPr>
            <w:rFonts w:ascii="Arial" w:eastAsia="Times New Roman" w:hAnsi="Arial" w:cs="Arial"/>
            <w:sz w:val="24"/>
            <w:szCs w:val="24"/>
          </w:rPr>
          <w:t>Inclement Weather</w:t>
        </w:r>
      </w:hyperlink>
      <w:r w:rsidR="00100CD0" w:rsidRPr="00100CD0">
        <w:rPr>
          <w:rFonts w:ascii="Arial" w:eastAsia="Times New Roman" w:hAnsi="Arial" w:cs="Arial"/>
          <w:sz w:val="24"/>
          <w:szCs w:val="24"/>
        </w:rPr>
        <w:t xml:space="preserve"> (delays/closures/activity cancellations)</w:t>
      </w:r>
    </w:p>
    <w:p w14:paraId="164392D9"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2" w:history="1">
        <w:r w:rsidR="00100CD0" w:rsidRPr="00100CD0">
          <w:rPr>
            <w:rFonts w:ascii="Arial" w:eastAsia="Times New Roman" w:hAnsi="Arial" w:cs="Arial"/>
            <w:sz w:val="24"/>
            <w:szCs w:val="24"/>
          </w:rPr>
          <w:t>Medical</w:t>
        </w:r>
      </w:hyperlink>
      <w:r w:rsidR="00100CD0" w:rsidRPr="00100CD0">
        <w:rPr>
          <w:rFonts w:ascii="Arial" w:eastAsia="Times New Roman" w:hAnsi="Arial" w:cs="Arial"/>
          <w:sz w:val="24"/>
          <w:szCs w:val="24"/>
        </w:rPr>
        <w:t xml:space="preserve"> (possible contagion)</w:t>
      </w:r>
    </w:p>
    <w:p w14:paraId="3965489A"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3" w:history="1">
        <w:r w:rsidR="00100CD0" w:rsidRPr="00100CD0">
          <w:rPr>
            <w:rFonts w:ascii="Arial" w:eastAsia="Times New Roman" w:hAnsi="Arial" w:cs="Arial"/>
            <w:sz w:val="24"/>
            <w:szCs w:val="24"/>
          </w:rPr>
          <w:t>Police Activity</w:t>
        </w:r>
      </w:hyperlink>
      <w:r w:rsidR="00100CD0" w:rsidRPr="00100CD0">
        <w:rPr>
          <w:rFonts w:ascii="Arial" w:eastAsia="Times New Roman" w:hAnsi="Arial" w:cs="Arial"/>
          <w:sz w:val="24"/>
          <w:szCs w:val="24"/>
        </w:rPr>
        <w:t xml:space="preserve"> (police activity in school vicinity)</w:t>
      </w:r>
    </w:p>
    <w:p w14:paraId="7D9F1781"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4" w:history="1">
        <w:r w:rsidR="00100CD0" w:rsidRPr="00100CD0">
          <w:rPr>
            <w:rFonts w:ascii="Arial" w:eastAsia="Times New Roman" w:hAnsi="Arial" w:cs="Arial"/>
            <w:sz w:val="24"/>
            <w:szCs w:val="24"/>
          </w:rPr>
          <w:t>Social Media</w:t>
        </w:r>
      </w:hyperlink>
      <w:r w:rsidR="00100CD0" w:rsidRPr="00100CD0">
        <w:rPr>
          <w:rFonts w:ascii="Arial" w:eastAsia="Times New Roman" w:hAnsi="Arial" w:cs="Arial"/>
          <w:sz w:val="24"/>
          <w:szCs w:val="24"/>
        </w:rPr>
        <w:t xml:space="preserve"> (rumors/unsanctioned use/other)</w:t>
      </w:r>
    </w:p>
    <w:p w14:paraId="5B55AEB7"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5" w:history="1">
        <w:r w:rsidR="00100CD0" w:rsidRPr="00100CD0">
          <w:rPr>
            <w:rFonts w:ascii="Arial" w:eastAsia="Times New Roman" w:hAnsi="Arial" w:cs="Arial"/>
            <w:sz w:val="24"/>
            <w:szCs w:val="24"/>
          </w:rPr>
          <w:t>Staff Death</w:t>
        </w:r>
      </w:hyperlink>
    </w:p>
    <w:p w14:paraId="011C9041"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6" w:history="1">
        <w:r w:rsidR="00100CD0" w:rsidRPr="00100CD0">
          <w:rPr>
            <w:rFonts w:ascii="Arial" w:eastAsia="Times New Roman" w:hAnsi="Arial" w:cs="Arial"/>
            <w:sz w:val="24"/>
            <w:szCs w:val="24"/>
          </w:rPr>
          <w:t>Staff Misbehavior</w:t>
        </w:r>
      </w:hyperlink>
      <w:r w:rsidR="00100CD0" w:rsidRPr="00100CD0">
        <w:rPr>
          <w:rFonts w:ascii="Arial" w:eastAsia="Times New Roman" w:hAnsi="Arial" w:cs="Arial"/>
          <w:sz w:val="24"/>
          <w:szCs w:val="24"/>
        </w:rPr>
        <w:t xml:space="preserve"> (illegal/under investigation/other)</w:t>
      </w:r>
    </w:p>
    <w:p w14:paraId="3FD6C510"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7" w:history="1">
        <w:r w:rsidR="00100CD0" w:rsidRPr="00100CD0">
          <w:rPr>
            <w:rFonts w:ascii="Arial" w:eastAsia="Times New Roman" w:hAnsi="Arial" w:cs="Arial"/>
            <w:sz w:val="24"/>
            <w:szCs w:val="24"/>
          </w:rPr>
          <w:t>Student Death</w:t>
        </w:r>
      </w:hyperlink>
    </w:p>
    <w:p w14:paraId="2D52BA2D" w14:textId="77777777" w:rsidR="00100CD0" w:rsidRPr="00100CD0" w:rsidRDefault="003855D0" w:rsidP="00014B9E">
      <w:pPr>
        <w:numPr>
          <w:ilvl w:val="0"/>
          <w:numId w:val="2"/>
        </w:numPr>
        <w:spacing w:after="0" w:line="360" w:lineRule="auto"/>
        <w:ind w:left="1020" w:firstLine="0"/>
        <w:textAlignment w:val="top"/>
        <w:rPr>
          <w:rFonts w:ascii="Arial" w:eastAsia="Times New Roman" w:hAnsi="Arial" w:cs="Arial"/>
          <w:sz w:val="24"/>
          <w:szCs w:val="24"/>
        </w:rPr>
      </w:pPr>
      <w:hyperlink r:id="rId18" w:history="1">
        <w:r w:rsidR="00100CD0" w:rsidRPr="00100CD0">
          <w:rPr>
            <w:rFonts w:ascii="Arial" w:eastAsia="Times New Roman" w:hAnsi="Arial" w:cs="Arial"/>
            <w:sz w:val="24"/>
            <w:szCs w:val="24"/>
          </w:rPr>
          <w:t>Student Misbehavior</w:t>
        </w:r>
      </w:hyperlink>
      <w:r w:rsidR="00100CD0" w:rsidRPr="00100CD0">
        <w:rPr>
          <w:rFonts w:ascii="Arial" w:eastAsia="Times New Roman" w:hAnsi="Arial" w:cs="Arial"/>
          <w:sz w:val="24"/>
          <w:szCs w:val="24"/>
        </w:rPr>
        <w:t xml:space="preserve"> (threats/violence/other)</w:t>
      </w:r>
    </w:p>
    <w:p w14:paraId="46B26002" w14:textId="1F1AD774" w:rsidR="00100CD0" w:rsidRPr="006D23CF" w:rsidRDefault="003855D0" w:rsidP="006D23CF">
      <w:pPr>
        <w:numPr>
          <w:ilvl w:val="0"/>
          <w:numId w:val="2"/>
        </w:numPr>
        <w:spacing w:after="0" w:line="360" w:lineRule="auto"/>
        <w:ind w:left="1020" w:firstLine="0"/>
        <w:textAlignment w:val="top"/>
        <w:rPr>
          <w:rFonts w:ascii="Arial" w:eastAsia="Times New Roman" w:hAnsi="Arial" w:cs="Arial"/>
          <w:sz w:val="24"/>
          <w:szCs w:val="24"/>
        </w:rPr>
      </w:pPr>
      <w:hyperlink r:id="rId19" w:history="1">
        <w:r w:rsidR="00100CD0" w:rsidRPr="00100CD0">
          <w:rPr>
            <w:rFonts w:ascii="Arial" w:eastAsia="Times New Roman" w:hAnsi="Arial" w:cs="Arial"/>
            <w:sz w:val="24"/>
            <w:szCs w:val="24"/>
          </w:rPr>
          <w:t>Threat/Violence</w:t>
        </w:r>
      </w:hyperlink>
      <w:r w:rsidR="00100CD0" w:rsidRPr="00100CD0">
        <w:rPr>
          <w:rFonts w:ascii="Arial" w:eastAsia="Times New Roman" w:hAnsi="Arial" w:cs="Arial"/>
          <w:color w:val="226E93"/>
          <w:spacing w:val="8"/>
          <w:kern w:val="36"/>
          <w:sz w:val="24"/>
          <w:szCs w:val="24"/>
        </w:rPr>
        <w:fldChar w:fldCharType="begin"/>
      </w:r>
      <w:r w:rsidR="00100CD0" w:rsidRPr="006D23CF">
        <w:rPr>
          <w:rFonts w:ascii="Arial" w:eastAsia="Times New Roman" w:hAnsi="Arial" w:cs="Arial"/>
          <w:color w:val="226E93"/>
          <w:spacing w:val="8"/>
          <w:kern w:val="36"/>
          <w:sz w:val="24"/>
          <w:szCs w:val="24"/>
        </w:rPr>
        <w:instrText xml:space="preserve"> HYPERLINK "https://sites.google.com/k12northstar.org/crisiscomm/home?scrlybrkr=16688723" \l "h.p_mutyHMtjz9Kx" </w:instrText>
      </w:r>
      <w:r w:rsidR="00100CD0" w:rsidRPr="00100CD0">
        <w:rPr>
          <w:rFonts w:ascii="Arial" w:eastAsia="Times New Roman" w:hAnsi="Arial" w:cs="Arial"/>
          <w:color w:val="226E93"/>
          <w:spacing w:val="8"/>
          <w:kern w:val="36"/>
          <w:sz w:val="24"/>
          <w:szCs w:val="24"/>
        </w:rPr>
        <w:fldChar w:fldCharType="separate"/>
      </w:r>
    </w:p>
    <w:p w14:paraId="74F2495F" w14:textId="30FF1821" w:rsidR="00C53BF7" w:rsidRPr="00100CD0" w:rsidRDefault="00100CD0" w:rsidP="006B22A6">
      <w:pPr>
        <w:spacing w:after="0" w:line="360" w:lineRule="auto"/>
        <w:textAlignment w:val="center"/>
        <w:outlineLvl w:val="0"/>
        <w:rPr>
          <w:rFonts w:ascii="Arial" w:eastAsia="Times New Roman" w:hAnsi="Arial" w:cs="Arial"/>
          <w:b/>
          <w:bCs/>
          <w:color w:val="226E93"/>
          <w:kern w:val="36"/>
          <w:sz w:val="24"/>
          <w:szCs w:val="24"/>
        </w:rPr>
      </w:pPr>
      <w:r w:rsidRPr="00100CD0">
        <w:rPr>
          <w:rFonts w:ascii="Arial" w:eastAsia="Times New Roman" w:hAnsi="Arial" w:cs="Arial"/>
          <w:color w:val="226E93"/>
          <w:spacing w:val="8"/>
          <w:kern w:val="36"/>
          <w:sz w:val="24"/>
          <w:szCs w:val="24"/>
        </w:rPr>
        <w:fldChar w:fldCharType="end"/>
      </w:r>
    </w:p>
    <w:p w14:paraId="13B7A5B1" w14:textId="628A6946" w:rsidR="00100CD0" w:rsidRPr="00100CD0" w:rsidRDefault="002468CF" w:rsidP="006B22A6">
      <w:pPr>
        <w:spacing w:after="0" w:line="360" w:lineRule="auto"/>
        <w:textAlignment w:val="top"/>
        <w:outlineLvl w:val="0"/>
        <w:rPr>
          <w:rFonts w:ascii="Arial" w:eastAsia="Times New Roman" w:hAnsi="Arial" w:cs="Arial"/>
          <w:b/>
          <w:bCs/>
          <w:color w:val="226E93"/>
          <w:spacing w:val="8"/>
          <w:kern w:val="36"/>
          <w:sz w:val="28"/>
          <w:szCs w:val="28"/>
        </w:rPr>
      </w:pPr>
      <w:r w:rsidRPr="009C15A4">
        <w:rPr>
          <w:rFonts w:ascii="Arial" w:eastAsia="Times New Roman" w:hAnsi="Arial" w:cs="Arial"/>
          <w:b/>
          <w:bCs/>
          <w:color w:val="226E93"/>
          <w:spacing w:val="8"/>
          <w:kern w:val="36"/>
          <w:sz w:val="28"/>
          <w:szCs w:val="28"/>
        </w:rPr>
        <w:t>Stage 3</w:t>
      </w:r>
      <w:r w:rsidR="00100CD0" w:rsidRPr="00100CD0">
        <w:rPr>
          <w:rFonts w:ascii="Arial" w:eastAsia="Times New Roman" w:hAnsi="Arial" w:cs="Arial"/>
          <w:b/>
          <w:bCs/>
          <w:color w:val="226E93"/>
          <w:spacing w:val="8"/>
          <w:kern w:val="36"/>
          <w:sz w:val="28"/>
          <w:szCs w:val="28"/>
        </w:rPr>
        <w:t>: Communication Management</w:t>
      </w:r>
    </w:p>
    <w:p w14:paraId="2F5F6D3F" w14:textId="22189C2A" w:rsidR="00741579" w:rsidRPr="00100CD0" w:rsidRDefault="00741579" w:rsidP="006B22A6">
      <w:pPr>
        <w:spacing w:before="300" w:after="0" w:line="360" w:lineRule="auto"/>
        <w:textAlignment w:val="top"/>
        <w:outlineLvl w:val="1"/>
        <w:rPr>
          <w:rFonts w:ascii="Arial" w:eastAsia="Times New Roman" w:hAnsi="Arial" w:cs="Arial"/>
          <w:b/>
          <w:bCs/>
          <w:color w:val="226E93"/>
          <w:sz w:val="24"/>
          <w:szCs w:val="24"/>
        </w:rPr>
      </w:pPr>
      <w:r w:rsidRPr="00100CD0">
        <w:rPr>
          <w:rFonts w:ascii="Arial" w:eastAsia="Times New Roman" w:hAnsi="Arial" w:cs="Arial"/>
          <w:b/>
          <w:bCs/>
          <w:color w:val="226E93"/>
          <w:sz w:val="24"/>
          <w:szCs w:val="24"/>
        </w:rPr>
        <w:t xml:space="preserve">Message </w:t>
      </w:r>
      <w:r w:rsidRPr="006B22A6">
        <w:rPr>
          <w:rFonts w:ascii="Arial" w:eastAsia="Times New Roman" w:hAnsi="Arial" w:cs="Arial"/>
          <w:b/>
          <w:bCs/>
          <w:color w:val="226E93"/>
          <w:sz w:val="24"/>
          <w:szCs w:val="24"/>
        </w:rPr>
        <w:t>Development Assignments</w:t>
      </w:r>
    </w:p>
    <w:p w14:paraId="0556CFA3" w14:textId="0D8C7C3C" w:rsidR="00985CCA" w:rsidRPr="009C15A4" w:rsidRDefault="00FB222B" w:rsidP="006B22A6">
      <w:p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 xml:space="preserve">Within the communications department, 2022, the message development </w:t>
      </w:r>
      <w:r w:rsidR="009C1612" w:rsidRPr="009C15A4">
        <w:rPr>
          <w:rFonts w:ascii="Arial" w:eastAsia="Times New Roman" w:hAnsi="Arial" w:cs="Arial"/>
          <w:color w:val="212121"/>
          <w:sz w:val="24"/>
          <w:szCs w:val="24"/>
        </w:rPr>
        <w:t xml:space="preserve">tasks are as assigned below. In a crisis all staff will be called to respond, but </w:t>
      </w:r>
      <w:r w:rsidR="00981935" w:rsidRPr="009C15A4">
        <w:rPr>
          <w:rFonts w:ascii="Arial" w:eastAsia="Times New Roman" w:hAnsi="Arial" w:cs="Arial"/>
          <w:color w:val="212121"/>
          <w:sz w:val="24"/>
          <w:szCs w:val="24"/>
        </w:rPr>
        <w:t>if</w:t>
      </w:r>
      <w:r w:rsidR="009C1612" w:rsidRPr="009C15A4">
        <w:rPr>
          <w:rFonts w:ascii="Arial" w:eastAsia="Times New Roman" w:hAnsi="Arial" w:cs="Arial"/>
          <w:color w:val="212121"/>
          <w:sz w:val="24"/>
          <w:szCs w:val="24"/>
        </w:rPr>
        <w:t xml:space="preserve"> someone is unavailable, there is cross training for all </w:t>
      </w:r>
      <w:r w:rsidR="00D5006F" w:rsidRPr="009C15A4">
        <w:rPr>
          <w:rFonts w:ascii="Arial" w:eastAsia="Times New Roman" w:hAnsi="Arial" w:cs="Arial"/>
          <w:color w:val="212121"/>
          <w:sz w:val="24"/>
          <w:szCs w:val="24"/>
        </w:rPr>
        <w:t>tasks.</w:t>
      </w:r>
    </w:p>
    <w:p w14:paraId="7AEECD3E" w14:textId="64B16AB0" w:rsidR="00741579" w:rsidRPr="009C15A4" w:rsidRDefault="00741579" w:rsidP="00014B9E">
      <w:pPr>
        <w:pStyle w:val="ListParagraph"/>
        <w:numPr>
          <w:ilvl w:val="0"/>
          <w:numId w:val="7"/>
        </w:numPr>
        <w:spacing w:line="360" w:lineRule="auto"/>
        <w:textAlignment w:val="top"/>
        <w:rPr>
          <w:rFonts w:ascii="Arial" w:hAnsi="Arial" w:cs="Arial"/>
          <w:color w:val="212121"/>
        </w:rPr>
      </w:pPr>
      <w:r w:rsidRPr="009C15A4">
        <w:rPr>
          <w:rFonts w:ascii="Arial" w:hAnsi="Arial" w:cs="Arial"/>
          <w:color w:val="212121"/>
        </w:rPr>
        <w:t>Talking points – Kathy</w:t>
      </w:r>
    </w:p>
    <w:p w14:paraId="75BB3921" w14:textId="24B7696E" w:rsidR="00741579" w:rsidRPr="009C15A4" w:rsidRDefault="002D627F"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Main messages and strategy – Kathy</w:t>
      </w:r>
    </w:p>
    <w:p w14:paraId="34795705" w14:textId="6AA59B8F" w:rsidR="002D627F" w:rsidRPr="009C15A4" w:rsidRDefault="002D627F"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Timing and plan – Kathy</w:t>
      </w:r>
    </w:p>
    <w:p w14:paraId="6E4DBEB9" w14:textId="4963369A" w:rsidR="00AB2653" w:rsidRPr="009C15A4" w:rsidRDefault="00AB2653"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Develop FAQ - Kathy</w:t>
      </w:r>
    </w:p>
    <w:p w14:paraId="57DD8FA8" w14:textId="6783BEDD" w:rsidR="002D627F" w:rsidRPr="009C15A4" w:rsidRDefault="002D627F"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 xml:space="preserve">Website and Social Images – </w:t>
      </w:r>
      <w:r w:rsidR="000B664E">
        <w:rPr>
          <w:rFonts w:ascii="Arial" w:eastAsia="Times New Roman" w:hAnsi="Arial" w:cs="Arial"/>
          <w:color w:val="212121"/>
          <w:sz w:val="24"/>
          <w:szCs w:val="24"/>
        </w:rPr>
        <w:t>Jennifer</w:t>
      </w:r>
    </w:p>
    <w:p w14:paraId="0372555A" w14:textId="132729FF" w:rsidR="002D627F" w:rsidRPr="009C15A4" w:rsidRDefault="002D627F"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Press Release – Jennifer</w:t>
      </w:r>
    </w:p>
    <w:p w14:paraId="146E72CE" w14:textId="56AFED96" w:rsidR="002D627F" w:rsidRPr="009C15A4" w:rsidRDefault="00985CCA"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Social Media and monitoring – Linda</w:t>
      </w:r>
    </w:p>
    <w:p w14:paraId="4F93B584" w14:textId="16D41869" w:rsidR="00985CCA" w:rsidRDefault="00985CCA" w:rsidP="00014B9E">
      <w:pPr>
        <w:numPr>
          <w:ilvl w:val="0"/>
          <w:numId w:val="7"/>
        </w:numPr>
        <w:spacing w:after="0" w:line="360" w:lineRule="auto"/>
        <w:textAlignment w:val="top"/>
        <w:rPr>
          <w:rFonts w:ascii="Arial" w:eastAsia="Times New Roman" w:hAnsi="Arial" w:cs="Arial"/>
          <w:color w:val="212121"/>
          <w:sz w:val="24"/>
          <w:szCs w:val="24"/>
        </w:rPr>
      </w:pPr>
      <w:r w:rsidRPr="009C15A4">
        <w:rPr>
          <w:rFonts w:ascii="Arial" w:eastAsia="Times New Roman" w:hAnsi="Arial" w:cs="Arial"/>
          <w:color w:val="212121"/>
          <w:sz w:val="24"/>
          <w:szCs w:val="24"/>
        </w:rPr>
        <w:t xml:space="preserve">BBC messaging </w:t>
      </w:r>
      <w:r w:rsidR="006D23CF">
        <w:rPr>
          <w:rFonts w:ascii="Arial" w:eastAsia="Times New Roman" w:hAnsi="Arial" w:cs="Arial"/>
          <w:color w:val="212121"/>
          <w:sz w:val="24"/>
          <w:szCs w:val="24"/>
        </w:rPr>
        <w:t>–</w:t>
      </w:r>
      <w:r w:rsidR="0077248F" w:rsidRPr="009C15A4">
        <w:rPr>
          <w:rFonts w:ascii="Arial" w:eastAsia="Times New Roman" w:hAnsi="Arial" w:cs="Arial"/>
          <w:color w:val="212121"/>
          <w:sz w:val="24"/>
          <w:szCs w:val="24"/>
        </w:rPr>
        <w:t xml:space="preserve"> </w:t>
      </w:r>
      <w:r w:rsidRPr="009C15A4">
        <w:rPr>
          <w:rFonts w:ascii="Arial" w:eastAsia="Times New Roman" w:hAnsi="Arial" w:cs="Arial"/>
          <w:color w:val="212121"/>
          <w:sz w:val="24"/>
          <w:szCs w:val="24"/>
        </w:rPr>
        <w:t>Jennifer</w:t>
      </w:r>
    </w:p>
    <w:p w14:paraId="6429C2B4" w14:textId="2BCFCB63" w:rsidR="006D23CF" w:rsidRPr="009C15A4" w:rsidRDefault="006D23CF" w:rsidP="00014B9E">
      <w:pPr>
        <w:numPr>
          <w:ilvl w:val="0"/>
          <w:numId w:val="7"/>
        </w:numPr>
        <w:spacing w:after="0" w:line="360" w:lineRule="auto"/>
        <w:textAlignment w:val="top"/>
        <w:rPr>
          <w:rFonts w:ascii="Arial" w:eastAsia="Times New Roman" w:hAnsi="Arial" w:cs="Arial"/>
          <w:color w:val="212121"/>
          <w:sz w:val="24"/>
          <w:szCs w:val="24"/>
        </w:rPr>
      </w:pPr>
      <w:r>
        <w:rPr>
          <w:rFonts w:ascii="Arial" w:eastAsia="Times New Roman" w:hAnsi="Arial" w:cs="Arial"/>
          <w:color w:val="212121"/>
          <w:sz w:val="24"/>
          <w:szCs w:val="24"/>
        </w:rPr>
        <w:t xml:space="preserve">Monitor media - </w:t>
      </w:r>
      <w:r w:rsidR="000B664E">
        <w:rPr>
          <w:rFonts w:ascii="Arial" w:eastAsia="Times New Roman" w:hAnsi="Arial" w:cs="Arial"/>
          <w:color w:val="212121"/>
          <w:sz w:val="24"/>
          <w:szCs w:val="24"/>
        </w:rPr>
        <w:t>all</w:t>
      </w:r>
    </w:p>
    <w:p w14:paraId="75C399B0" w14:textId="77777777" w:rsidR="00100CD0" w:rsidRPr="00100CD0" w:rsidRDefault="00100CD0" w:rsidP="006B22A6">
      <w:pPr>
        <w:spacing w:before="300" w:after="0" w:line="360" w:lineRule="auto"/>
        <w:textAlignment w:val="top"/>
        <w:outlineLvl w:val="1"/>
        <w:rPr>
          <w:rFonts w:ascii="Arial" w:eastAsia="Times New Roman" w:hAnsi="Arial" w:cs="Arial"/>
          <w:b/>
          <w:bCs/>
          <w:color w:val="226E93"/>
          <w:sz w:val="24"/>
          <w:szCs w:val="24"/>
        </w:rPr>
      </w:pPr>
      <w:r w:rsidRPr="00100CD0">
        <w:rPr>
          <w:rFonts w:ascii="Arial" w:eastAsia="Times New Roman" w:hAnsi="Arial" w:cs="Arial"/>
          <w:b/>
          <w:bCs/>
          <w:color w:val="226E93"/>
          <w:sz w:val="24"/>
          <w:szCs w:val="24"/>
        </w:rPr>
        <w:t>Message Management</w:t>
      </w:r>
    </w:p>
    <w:p w14:paraId="6BEBFE47" w14:textId="77777777" w:rsidR="00100CD0" w:rsidRPr="009C15A4" w:rsidRDefault="00100CD0" w:rsidP="00014B9E">
      <w:pPr>
        <w:pStyle w:val="ListParagraph"/>
        <w:numPr>
          <w:ilvl w:val="0"/>
          <w:numId w:val="8"/>
        </w:numPr>
        <w:spacing w:line="360" w:lineRule="auto"/>
        <w:textAlignment w:val="top"/>
        <w:rPr>
          <w:rFonts w:ascii="Arial" w:hAnsi="Arial" w:cs="Arial"/>
          <w:color w:val="212121"/>
        </w:rPr>
      </w:pPr>
      <w:r w:rsidRPr="009C15A4">
        <w:rPr>
          <w:rFonts w:ascii="Arial" w:hAnsi="Arial" w:cs="Arial"/>
          <w:color w:val="212121"/>
        </w:rPr>
        <w:t>Schedule regular internal communication updates.</w:t>
      </w:r>
    </w:p>
    <w:p w14:paraId="5786E80C" w14:textId="77777777" w:rsidR="00100CD0" w:rsidRPr="009C15A4" w:rsidRDefault="00100CD0" w:rsidP="00014B9E">
      <w:pPr>
        <w:pStyle w:val="ListParagraph"/>
        <w:numPr>
          <w:ilvl w:val="0"/>
          <w:numId w:val="8"/>
        </w:numPr>
        <w:spacing w:line="360" w:lineRule="auto"/>
        <w:textAlignment w:val="top"/>
        <w:rPr>
          <w:rFonts w:ascii="Arial" w:hAnsi="Arial" w:cs="Arial"/>
          <w:color w:val="212121"/>
        </w:rPr>
      </w:pPr>
      <w:r w:rsidRPr="009C15A4">
        <w:rPr>
          <w:rFonts w:ascii="Arial" w:hAnsi="Arial" w:cs="Arial"/>
          <w:color w:val="212121"/>
        </w:rPr>
        <w:t>Identify key audiences.</w:t>
      </w:r>
    </w:p>
    <w:p w14:paraId="6D80F0BE" w14:textId="77777777" w:rsidR="00100CD0" w:rsidRPr="009C15A4" w:rsidRDefault="00100CD0" w:rsidP="00014B9E">
      <w:pPr>
        <w:pStyle w:val="ListParagraph"/>
        <w:numPr>
          <w:ilvl w:val="0"/>
          <w:numId w:val="8"/>
        </w:numPr>
        <w:spacing w:line="360" w:lineRule="auto"/>
        <w:textAlignment w:val="top"/>
        <w:rPr>
          <w:rFonts w:ascii="Arial" w:hAnsi="Arial" w:cs="Arial"/>
          <w:color w:val="212121"/>
        </w:rPr>
      </w:pPr>
      <w:r w:rsidRPr="009C15A4">
        <w:rPr>
          <w:rFonts w:ascii="Arial" w:hAnsi="Arial" w:cs="Arial"/>
          <w:color w:val="212121"/>
        </w:rPr>
        <w:t>Log all crisis inquiries from public and/or media.</w:t>
      </w:r>
    </w:p>
    <w:p w14:paraId="55BDA484" w14:textId="0A3D14FC" w:rsidR="00710CE2" w:rsidRDefault="00100CD0" w:rsidP="006D23CF">
      <w:pPr>
        <w:pStyle w:val="ListParagraph"/>
        <w:numPr>
          <w:ilvl w:val="0"/>
          <w:numId w:val="8"/>
        </w:numPr>
        <w:spacing w:line="360" w:lineRule="auto"/>
        <w:textAlignment w:val="top"/>
        <w:rPr>
          <w:rFonts w:ascii="Arial" w:hAnsi="Arial" w:cs="Arial"/>
          <w:color w:val="212121"/>
        </w:rPr>
      </w:pPr>
      <w:r w:rsidRPr="009C15A4">
        <w:rPr>
          <w:rFonts w:ascii="Arial" w:hAnsi="Arial" w:cs="Arial"/>
          <w:color w:val="212121"/>
        </w:rPr>
        <w:t>Select and/or assign spokesperson(s)</w:t>
      </w:r>
    </w:p>
    <w:p w14:paraId="645ACE0D" w14:textId="77777777" w:rsidR="003864C1" w:rsidRPr="006D23CF" w:rsidRDefault="003864C1" w:rsidP="003864C1">
      <w:pPr>
        <w:pStyle w:val="ListParagraph"/>
        <w:spacing w:line="360" w:lineRule="auto"/>
        <w:ind w:left="1080"/>
        <w:textAlignment w:val="top"/>
        <w:rPr>
          <w:rFonts w:ascii="Arial" w:hAnsi="Arial" w:cs="Arial"/>
          <w:color w:val="212121"/>
        </w:rPr>
      </w:pPr>
    </w:p>
    <w:p w14:paraId="6FA9E5E1" w14:textId="77777777" w:rsidR="00100CD0" w:rsidRPr="00100CD0" w:rsidRDefault="00100CD0" w:rsidP="006B22A6">
      <w:pPr>
        <w:spacing w:before="300" w:after="0" w:line="360" w:lineRule="auto"/>
        <w:textAlignment w:val="top"/>
        <w:outlineLvl w:val="1"/>
        <w:rPr>
          <w:rFonts w:ascii="Arial" w:eastAsia="Times New Roman" w:hAnsi="Arial" w:cs="Arial"/>
          <w:b/>
          <w:bCs/>
          <w:color w:val="226E93"/>
          <w:sz w:val="24"/>
          <w:szCs w:val="24"/>
        </w:rPr>
      </w:pPr>
      <w:r w:rsidRPr="00100CD0">
        <w:rPr>
          <w:rFonts w:ascii="Arial" w:eastAsia="Times New Roman" w:hAnsi="Arial" w:cs="Arial"/>
          <w:b/>
          <w:bCs/>
          <w:color w:val="226E93"/>
          <w:sz w:val="24"/>
          <w:szCs w:val="24"/>
        </w:rPr>
        <w:lastRenderedPageBreak/>
        <w:t>Communication Logistics</w:t>
      </w:r>
    </w:p>
    <w:p w14:paraId="63E4D109" w14:textId="77777777" w:rsidR="00100CD0" w:rsidRPr="009C15A4" w:rsidRDefault="00100CD0" w:rsidP="00014B9E">
      <w:pPr>
        <w:pStyle w:val="ListParagraph"/>
        <w:numPr>
          <w:ilvl w:val="0"/>
          <w:numId w:val="9"/>
        </w:numPr>
        <w:spacing w:line="360" w:lineRule="auto"/>
        <w:textAlignment w:val="top"/>
        <w:rPr>
          <w:rFonts w:ascii="Arial" w:hAnsi="Arial" w:cs="Arial"/>
          <w:color w:val="212121"/>
        </w:rPr>
      </w:pPr>
      <w:r w:rsidRPr="009C15A4">
        <w:rPr>
          <w:rFonts w:ascii="Arial" w:hAnsi="Arial" w:cs="Arial"/>
          <w:color w:val="212121"/>
        </w:rPr>
        <w:t>Identify main on-site contact.</w:t>
      </w:r>
    </w:p>
    <w:p w14:paraId="5C34407A" w14:textId="77777777" w:rsidR="00100CD0" w:rsidRPr="009C15A4" w:rsidRDefault="00100CD0" w:rsidP="00014B9E">
      <w:pPr>
        <w:pStyle w:val="ListParagraph"/>
        <w:numPr>
          <w:ilvl w:val="0"/>
          <w:numId w:val="9"/>
        </w:numPr>
        <w:spacing w:line="360" w:lineRule="auto"/>
        <w:textAlignment w:val="top"/>
        <w:rPr>
          <w:rFonts w:ascii="Arial" w:hAnsi="Arial" w:cs="Arial"/>
          <w:color w:val="212121"/>
        </w:rPr>
      </w:pPr>
      <w:r w:rsidRPr="009C15A4">
        <w:rPr>
          <w:rFonts w:ascii="Arial" w:hAnsi="Arial" w:cs="Arial"/>
          <w:color w:val="212121"/>
        </w:rPr>
        <w:t>Establish a location for communications operation center.</w:t>
      </w:r>
    </w:p>
    <w:p w14:paraId="5B9A6BF9" w14:textId="77777777" w:rsidR="00100CD0" w:rsidRPr="009C15A4" w:rsidRDefault="00100CD0" w:rsidP="00014B9E">
      <w:pPr>
        <w:pStyle w:val="ListParagraph"/>
        <w:numPr>
          <w:ilvl w:val="0"/>
          <w:numId w:val="9"/>
        </w:numPr>
        <w:spacing w:line="360" w:lineRule="auto"/>
        <w:textAlignment w:val="top"/>
        <w:rPr>
          <w:rFonts w:ascii="Arial" w:hAnsi="Arial" w:cs="Arial"/>
          <w:color w:val="212121"/>
        </w:rPr>
      </w:pPr>
      <w:r w:rsidRPr="009C15A4">
        <w:rPr>
          <w:rFonts w:ascii="Arial" w:hAnsi="Arial" w:cs="Arial"/>
          <w:color w:val="212121"/>
        </w:rPr>
        <w:t>Set up a site for the media away from the incident if possible</w:t>
      </w:r>
    </w:p>
    <w:p w14:paraId="22AF6074" w14:textId="77777777" w:rsidR="0087402B" w:rsidRPr="006D23CF" w:rsidRDefault="0087402B" w:rsidP="006B22A6">
      <w:pPr>
        <w:shd w:val="clear" w:color="auto" w:fill="FFFFFF"/>
        <w:spacing w:before="100" w:beforeAutospacing="1" w:after="100" w:afterAutospacing="1" w:line="360" w:lineRule="auto"/>
        <w:rPr>
          <w:rFonts w:ascii="Arial" w:eastAsia="Times New Roman" w:hAnsi="Arial" w:cs="Arial"/>
          <w:b/>
          <w:bCs/>
          <w:sz w:val="24"/>
          <w:szCs w:val="24"/>
        </w:rPr>
      </w:pPr>
      <w:r w:rsidRPr="006D23CF">
        <w:rPr>
          <w:rFonts w:ascii="Arial" w:eastAsia="Times New Roman" w:hAnsi="Arial" w:cs="Arial"/>
          <w:b/>
          <w:bCs/>
          <w:sz w:val="24"/>
          <w:szCs w:val="24"/>
        </w:rPr>
        <w:t>School crisis communications should be:</w:t>
      </w:r>
    </w:p>
    <w:p w14:paraId="3D140248" w14:textId="471B0C78" w:rsidR="0087402B" w:rsidRPr="00100CD0" w:rsidRDefault="0087402B" w:rsidP="006B22A6">
      <w:pPr>
        <w:shd w:val="clear" w:color="auto" w:fill="FFFFFF"/>
        <w:spacing w:before="100" w:beforeAutospacing="1" w:after="100" w:afterAutospacing="1" w:line="360" w:lineRule="auto"/>
        <w:rPr>
          <w:rFonts w:ascii="Arial" w:eastAsia="Times New Roman" w:hAnsi="Arial" w:cs="Arial"/>
          <w:sz w:val="24"/>
          <w:szCs w:val="24"/>
        </w:rPr>
      </w:pPr>
      <w:r w:rsidRPr="00100CD0">
        <w:rPr>
          <w:rFonts w:ascii="Arial" w:eastAsia="Times New Roman" w:hAnsi="Arial" w:cs="Arial"/>
          <w:b/>
          <w:bCs/>
          <w:sz w:val="24"/>
          <w:szCs w:val="24"/>
        </w:rPr>
        <w:t>ACCURATE</w:t>
      </w:r>
      <w:r w:rsidRPr="00100CD0">
        <w:rPr>
          <w:rFonts w:ascii="Arial" w:eastAsia="Times New Roman" w:hAnsi="Arial" w:cs="Arial"/>
          <w:sz w:val="24"/>
          <w:szCs w:val="24"/>
        </w:rPr>
        <w:t xml:space="preserve"> — while speed is important, accuracy in the information at the time of release is </w:t>
      </w:r>
      <w:proofErr w:type="gramStart"/>
      <w:r w:rsidR="00775C6B">
        <w:rPr>
          <w:rFonts w:ascii="Arial" w:eastAsia="Times New Roman" w:hAnsi="Arial" w:cs="Arial"/>
          <w:sz w:val="24"/>
          <w:szCs w:val="24"/>
        </w:rPr>
        <w:t>c</w:t>
      </w:r>
      <w:r w:rsidRPr="00100CD0">
        <w:rPr>
          <w:rFonts w:ascii="Arial" w:eastAsia="Times New Roman" w:hAnsi="Arial" w:cs="Arial"/>
          <w:sz w:val="24"/>
          <w:szCs w:val="24"/>
        </w:rPr>
        <w:t>ritical;</w:t>
      </w:r>
      <w:proofErr w:type="gramEnd"/>
    </w:p>
    <w:p w14:paraId="43A84A37" w14:textId="77777777" w:rsidR="0087402B" w:rsidRPr="00100CD0" w:rsidRDefault="0087402B" w:rsidP="006B22A6">
      <w:pPr>
        <w:shd w:val="clear" w:color="auto" w:fill="FFFFFF"/>
        <w:spacing w:before="100" w:beforeAutospacing="1" w:after="100" w:afterAutospacing="1" w:line="360" w:lineRule="auto"/>
        <w:rPr>
          <w:rFonts w:ascii="Arial" w:eastAsia="Times New Roman" w:hAnsi="Arial" w:cs="Arial"/>
          <w:sz w:val="24"/>
          <w:szCs w:val="24"/>
        </w:rPr>
      </w:pPr>
      <w:r w:rsidRPr="00100CD0">
        <w:rPr>
          <w:rFonts w:ascii="Arial" w:eastAsia="Times New Roman" w:hAnsi="Arial" w:cs="Arial"/>
          <w:b/>
          <w:bCs/>
          <w:sz w:val="24"/>
          <w:szCs w:val="24"/>
        </w:rPr>
        <w:t>TIMELY </w:t>
      </w:r>
      <w:r w:rsidRPr="00100CD0">
        <w:rPr>
          <w:rFonts w:ascii="Arial" w:eastAsia="Times New Roman" w:hAnsi="Arial" w:cs="Arial"/>
          <w:sz w:val="24"/>
          <w:szCs w:val="24"/>
        </w:rPr>
        <w:t>— information should be released in a timely manner once it is confirmed as accurate; and</w:t>
      </w:r>
    </w:p>
    <w:p w14:paraId="2A33F374" w14:textId="77777777" w:rsidR="0087402B" w:rsidRPr="00100CD0" w:rsidRDefault="0087402B" w:rsidP="006B22A6">
      <w:pPr>
        <w:shd w:val="clear" w:color="auto" w:fill="FFFFFF"/>
        <w:spacing w:before="100" w:beforeAutospacing="1" w:after="100" w:afterAutospacing="1" w:line="360" w:lineRule="auto"/>
        <w:rPr>
          <w:rFonts w:ascii="Arial" w:eastAsia="Times New Roman" w:hAnsi="Arial" w:cs="Arial"/>
          <w:sz w:val="24"/>
          <w:szCs w:val="24"/>
        </w:rPr>
      </w:pPr>
      <w:r w:rsidRPr="00100CD0">
        <w:rPr>
          <w:rFonts w:ascii="Arial" w:eastAsia="Times New Roman" w:hAnsi="Arial" w:cs="Arial"/>
          <w:b/>
          <w:bCs/>
          <w:sz w:val="24"/>
          <w:szCs w:val="24"/>
        </w:rPr>
        <w:t>REDUNDANT </w:t>
      </w:r>
      <w:r w:rsidRPr="00100CD0">
        <w:rPr>
          <w:rFonts w:ascii="Arial" w:eastAsia="Times New Roman" w:hAnsi="Arial" w:cs="Arial"/>
          <w:sz w:val="24"/>
          <w:szCs w:val="24"/>
        </w:rPr>
        <w:t>— in terms of disseminating information, use multiple channels and mechanisms to reach parents in as many forums as possible.</w:t>
      </w:r>
    </w:p>
    <w:p w14:paraId="260F69F5" w14:textId="77777777" w:rsidR="0087402B" w:rsidRPr="00100CD0" w:rsidRDefault="0087402B" w:rsidP="006B22A6">
      <w:pPr>
        <w:shd w:val="clear" w:color="auto" w:fill="FFFFFF"/>
        <w:spacing w:before="100" w:beforeAutospacing="1" w:after="100" w:afterAutospacing="1" w:line="360" w:lineRule="auto"/>
        <w:rPr>
          <w:rFonts w:ascii="Arial" w:eastAsia="Times New Roman" w:hAnsi="Arial" w:cs="Arial"/>
          <w:sz w:val="24"/>
          <w:szCs w:val="24"/>
        </w:rPr>
      </w:pPr>
      <w:r w:rsidRPr="00100CD0">
        <w:rPr>
          <w:rFonts w:ascii="Arial" w:eastAsia="Times New Roman" w:hAnsi="Arial" w:cs="Arial"/>
          <w:sz w:val="24"/>
          <w:szCs w:val="24"/>
        </w:rPr>
        <w:t xml:space="preserve">Parents have some </w:t>
      </w:r>
      <w:proofErr w:type="gramStart"/>
      <w:r w:rsidRPr="00100CD0">
        <w:rPr>
          <w:rFonts w:ascii="Arial" w:eastAsia="Times New Roman" w:hAnsi="Arial" w:cs="Arial"/>
          <w:sz w:val="24"/>
          <w:szCs w:val="24"/>
        </w:rPr>
        <w:t>pretty simple</w:t>
      </w:r>
      <w:proofErr w:type="gramEnd"/>
      <w:r w:rsidRPr="00100CD0">
        <w:rPr>
          <w:rFonts w:ascii="Arial" w:eastAsia="Times New Roman" w:hAnsi="Arial" w:cs="Arial"/>
          <w:sz w:val="24"/>
          <w:szCs w:val="24"/>
        </w:rPr>
        <w:t xml:space="preserve"> and clear expectations in what they want to know when a school safety issue arises at their child’s school. In your message, you want to acknowledge the incident and/or issues; explain how and why it happened; demonstrate an understanding of those affected; identify steps taken to help the injured or aggrieved; identify methods for obtaining input and listening to community concerns; and share the steps officials are taking to correct the problem and prevent reoccurrences.</w:t>
      </w:r>
    </w:p>
    <w:p w14:paraId="3860940D" w14:textId="77777777" w:rsidR="0087402B" w:rsidRPr="00100CD0" w:rsidRDefault="0087402B" w:rsidP="006B22A6">
      <w:pPr>
        <w:shd w:val="clear" w:color="auto" w:fill="FFFFFF"/>
        <w:spacing w:before="100" w:beforeAutospacing="1" w:after="100" w:afterAutospacing="1" w:line="360" w:lineRule="auto"/>
        <w:rPr>
          <w:rFonts w:ascii="Arial" w:eastAsia="Times New Roman" w:hAnsi="Arial" w:cs="Arial"/>
          <w:sz w:val="24"/>
          <w:szCs w:val="24"/>
        </w:rPr>
      </w:pPr>
      <w:r w:rsidRPr="00100CD0">
        <w:rPr>
          <w:rFonts w:ascii="Arial" w:eastAsia="Times New Roman" w:hAnsi="Arial" w:cs="Arial"/>
          <w:sz w:val="24"/>
          <w:szCs w:val="24"/>
        </w:rPr>
        <w:t>In general, parents want to know two things after a high-profile school crisis:</w:t>
      </w:r>
    </w:p>
    <w:p w14:paraId="6C1C8B77" w14:textId="77777777" w:rsidR="0087402B" w:rsidRPr="00100CD0" w:rsidRDefault="0087402B" w:rsidP="00014B9E">
      <w:pPr>
        <w:numPr>
          <w:ilvl w:val="0"/>
          <w:numId w:val="3"/>
        </w:numPr>
        <w:shd w:val="clear" w:color="auto" w:fill="FFFFFF"/>
        <w:spacing w:after="0" w:line="360" w:lineRule="auto"/>
        <w:rPr>
          <w:rFonts w:ascii="Arial" w:eastAsia="Times New Roman" w:hAnsi="Arial" w:cs="Arial"/>
          <w:sz w:val="24"/>
          <w:szCs w:val="24"/>
        </w:rPr>
      </w:pPr>
      <w:r w:rsidRPr="00100CD0">
        <w:rPr>
          <w:rFonts w:ascii="Arial" w:eastAsia="Times New Roman" w:hAnsi="Arial" w:cs="Arial"/>
          <w:sz w:val="24"/>
          <w:szCs w:val="24"/>
        </w:rPr>
        <w:t>What steps did you take to prevent an incident of crime and violence?</w:t>
      </w:r>
    </w:p>
    <w:p w14:paraId="1E1F3EC8" w14:textId="77777777" w:rsidR="0087402B" w:rsidRPr="00100CD0" w:rsidRDefault="0087402B" w:rsidP="00014B9E">
      <w:pPr>
        <w:numPr>
          <w:ilvl w:val="0"/>
          <w:numId w:val="3"/>
        </w:numPr>
        <w:shd w:val="clear" w:color="auto" w:fill="FFFFFF"/>
        <w:spacing w:after="0" w:line="360" w:lineRule="auto"/>
        <w:rPr>
          <w:rFonts w:ascii="Arial" w:eastAsia="Times New Roman" w:hAnsi="Arial" w:cs="Arial"/>
          <w:sz w:val="24"/>
          <w:szCs w:val="24"/>
        </w:rPr>
      </w:pPr>
      <w:r w:rsidRPr="00100CD0">
        <w:rPr>
          <w:rFonts w:ascii="Arial" w:eastAsia="Times New Roman" w:hAnsi="Arial" w:cs="Arial"/>
          <w:sz w:val="24"/>
          <w:szCs w:val="24"/>
        </w:rPr>
        <w:t>How well prepared were you to manage the incident that could not be prevented?</w:t>
      </w:r>
    </w:p>
    <w:p w14:paraId="2097641F" w14:textId="77777777" w:rsidR="00C16590" w:rsidRPr="00C53BF7" w:rsidRDefault="00C16590" w:rsidP="006B22A6">
      <w:pPr>
        <w:spacing w:line="360" w:lineRule="auto"/>
        <w:rPr>
          <w:rFonts w:ascii="Arial" w:hAnsi="Arial" w:cs="Arial"/>
          <w:sz w:val="24"/>
          <w:szCs w:val="24"/>
        </w:rPr>
      </w:pPr>
    </w:p>
    <w:p w14:paraId="7B09A266" w14:textId="4F9838B0" w:rsidR="00C16590" w:rsidRPr="009C15A4" w:rsidRDefault="00C16590" w:rsidP="006B22A6">
      <w:pPr>
        <w:spacing w:line="360" w:lineRule="auto"/>
        <w:rPr>
          <w:rFonts w:ascii="Arial" w:hAnsi="Arial" w:cs="Arial"/>
          <w:b/>
          <w:bCs/>
          <w:color w:val="2E74B5" w:themeColor="accent5" w:themeShade="BF"/>
          <w:sz w:val="28"/>
          <w:szCs w:val="28"/>
        </w:rPr>
      </w:pPr>
      <w:r w:rsidRPr="009C15A4">
        <w:rPr>
          <w:rFonts w:ascii="Arial" w:hAnsi="Arial" w:cs="Arial"/>
          <w:b/>
          <w:bCs/>
          <w:color w:val="2E74B5" w:themeColor="accent5" w:themeShade="BF"/>
          <w:sz w:val="28"/>
          <w:szCs w:val="28"/>
        </w:rPr>
        <w:t>Stage 4:</w:t>
      </w:r>
      <w:r w:rsidR="00FE4809" w:rsidRPr="009C15A4">
        <w:rPr>
          <w:rFonts w:ascii="Arial" w:hAnsi="Arial" w:cs="Arial"/>
          <w:b/>
          <w:bCs/>
          <w:color w:val="2E74B5" w:themeColor="accent5" w:themeShade="BF"/>
          <w:sz w:val="28"/>
          <w:szCs w:val="28"/>
        </w:rPr>
        <w:t xml:space="preserve"> </w:t>
      </w:r>
      <w:r w:rsidRPr="009C15A4">
        <w:rPr>
          <w:rFonts w:ascii="Arial" w:hAnsi="Arial" w:cs="Arial"/>
          <w:b/>
          <w:bCs/>
          <w:color w:val="2E74B5" w:themeColor="accent5" w:themeShade="BF"/>
          <w:sz w:val="28"/>
          <w:szCs w:val="28"/>
        </w:rPr>
        <w:t>Setting up the Media Area</w:t>
      </w:r>
    </w:p>
    <w:p w14:paraId="05543F20" w14:textId="63C82D78" w:rsidR="00C16590" w:rsidRDefault="00C16590" w:rsidP="006B22A6">
      <w:pPr>
        <w:spacing w:line="360" w:lineRule="auto"/>
        <w:rPr>
          <w:rFonts w:ascii="Arial" w:hAnsi="Arial" w:cs="Arial"/>
          <w:sz w:val="24"/>
          <w:szCs w:val="24"/>
        </w:rPr>
      </w:pPr>
      <w:r w:rsidRPr="009C15A4">
        <w:rPr>
          <w:rFonts w:ascii="Arial" w:hAnsi="Arial" w:cs="Arial"/>
          <w:sz w:val="24"/>
          <w:szCs w:val="24"/>
        </w:rPr>
        <w:t xml:space="preserve">Although the </w:t>
      </w:r>
      <w:r w:rsidR="00FE4809" w:rsidRPr="009C15A4">
        <w:rPr>
          <w:rFonts w:ascii="Arial" w:hAnsi="Arial" w:cs="Arial"/>
          <w:sz w:val="24"/>
          <w:szCs w:val="24"/>
        </w:rPr>
        <w:t>PIO</w:t>
      </w:r>
      <w:r w:rsidRPr="009C15A4">
        <w:rPr>
          <w:rFonts w:ascii="Arial" w:hAnsi="Arial" w:cs="Arial"/>
          <w:sz w:val="24"/>
          <w:szCs w:val="24"/>
        </w:rPr>
        <w:t xml:space="preserve"> may be in the middle of preparing an</w:t>
      </w:r>
      <w:r w:rsidR="00FE4809" w:rsidRPr="009C15A4">
        <w:rPr>
          <w:rFonts w:ascii="Arial" w:hAnsi="Arial" w:cs="Arial"/>
          <w:sz w:val="24"/>
          <w:szCs w:val="24"/>
        </w:rPr>
        <w:t xml:space="preserve"> </w:t>
      </w:r>
      <w:r w:rsidRPr="009C15A4">
        <w:rPr>
          <w:rFonts w:ascii="Arial" w:hAnsi="Arial" w:cs="Arial"/>
          <w:sz w:val="24"/>
          <w:szCs w:val="24"/>
        </w:rPr>
        <w:t>official statement or a press conference on a crisis, the media is not pursuant to the</w:t>
      </w:r>
      <w:r w:rsidR="00FE4809" w:rsidRPr="009C15A4">
        <w:rPr>
          <w:rFonts w:ascii="Arial" w:hAnsi="Arial" w:cs="Arial"/>
          <w:sz w:val="24"/>
          <w:szCs w:val="24"/>
        </w:rPr>
        <w:t xml:space="preserve"> district’s</w:t>
      </w:r>
      <w:r w:rsidRPr="009C15A4">
        <w:rPr>
          <w:rFonts w:ascii="Arial" w:hAnsi="Arial" w:cs="Arial"/>
          <w:sz w:val="24"/>
          <w:szCs w:val="24"/>
        </w:rPr>
        <w:t xml:space="preserve"> timetable. The PIO’s first objective upon receiving word of a large-scale crisis</w:t>
      </w:r>
      <w:r w:rsidR="00FE4809" w:rsidRPr="009C15A4">
        <w:rPr>
          <w:rFonts w:ascii="Arial" w:hAnsi="Arial" w:cs="Arial"/>
          <w:sz w:val="24"/>
          <w:szCs w:val="24"/>
        </w:rPr>
        <w:t xml:space="preserve"> </w:t>
      </w:r>
      <w:r w:rsidRPr="009C15A4">
        <w:rPr>
          <w:rFonts w:ascii="Arial" w:hAnsi="Arial" w:cs="Arial"/>
          <w:sz w:val="24"/>
          <w:szCs w:val="24"/>
        </w:rPr>
        <w:t>is to set up a media area. The benefits of setting up such an area are many. The media</w:t>
      </w:r>
      <w:r w:rsidR="00FE4809" w:rsidRPr="009C15A4">
        <w:rPr>
          <w:rFonts w:ascii="Arial" w:hAnsi="Arial" w:cs="Arial"/>
          <w:sz w:val="24"/>
          <w:szCs w:val="24"/>
        </w:rPr>
        <w:t xml:space="preserve"> </w:t>
      </w:r>
      <w:r w:rsidRPr="009C15A4">
        <w:rPr>
          <w:rFonts w:ascii="Arial" w:hAnsi="Arial" w:cs="Arial"/>
          <w:sz w:val="24"/>
          <w:szCs w:val="24"/>
        </w:rPr>
        <w:t>area allows the public to learn as much as possible as quickly as possible, which could</w:t>
      </w:r>
      <w:r w:rsidR="00FE4809" w:rsidRPr="009C15A4">
        <w:rPr>
          <w:rFonts w:ascii="Arial" w:hAnsi="Arial" w:cs="Arial"/>
          <w:sz w:val="24"/>
          <w:szCs w:val="24"/>
        </w:rPr>
        <w:t xml:space="preserve"> </w:t>
      </w:r>
      <w:r w:rsidRPr="009C15A4">
        <w:rPr>
          <w:rFonts w:ascii="Arial" w:hAnsi="Arial" w:cs="Arial"/>
          <w:sz w:val="24"/>
          <w:szCs w:val="24"/>
        </w:rPr>
        <w:t xml:space="preserve">save lives in a crisis. It ensures the media are easily accessible and get </w:t>
      </w:r>
      <w:r w:rsidRPr="009C15A4">
        <w:rPr>
          <w:rFonts w:ascii="Arial" w:hAnsi="Arial" w:cs="Arial"/>
          <w:sz w:val="24"/>
          <w:szCs w:val="24"/>
        </w:rPr>
        <w:lastRenderedPageBreak/>
        <w:t>information at</w:t>
      </w:r>
      <w:r w:rsidR="00FE4809" w:rsidRPr="009C15A4">
        <w:rPr>
          <w:rFonts w:ascii="Arial" w:hAnsi="Arial" w:cs="Arial"/>
          <w:sz w:val="24"/>
          <w:szCs w:val="24"/>
        </w:rPr>
        <w:t xml:space="preserve"> </w:t>
      </w:r>
      <w:r w:rsidRPr="009C15A4">
        <w:rPr>
          <w:rFonts w:ascii="Arial" w:hAnsi="Arial" w:cs="Arial"/>
          <w:sz w:val="24"/>
          <w:szCs w:val="24"/>
        </w:rPr>
        <w:t>the same time– quelling any threat of favoritism. It also allows the PIO to control the</w:t>
      </w:r>
      <w:r w:rsidR="00FE4809" w:rsidRPr="009C15A4">
        <w:rPr>
          <w:rFonts w:ascii="Arial" w:hAnsi="Arial" w:cs="Arial"/>
          <w:sz w:val="24"/>
          <w:szCs w:val="24"/>
        </w:rPr>
        <w:t xml:space="preserve"> </w:t>
      </w:r>
      <w:r w:rsidRPr="009C15A4">
        <w:rPr>
          <w:rFonts w:ascii="Arial" w:hAnsi="Arial" w:cs="Arial"/>
          <w:sz w:val="24"/>
          <w:szCs w:val="24"/>
        </w:rPr>
        <w:t>situation and avoid potential faux pas which can arise from stressful situations. Finally, it</w:t>
      </w:r>
      <w:r w:rsidR="00FE4809" w:rsidRPr="009C15A4">
        <w:rPr>
          <w:rFonts w:ascii="Arial" w:hAnsi="Arial" w:cs="Arial"/>
          <w:sz w:val="24"/>
          <w:szCs w:val="24"/>
        </w:rPr>
        <w:t xml:space="preserve"> </w:t>
      </w:r>
      <w:r w:rsidRPr="009C15A4">
        <w:rPr>
          <w:rFonts w:ascii="Arial" w:hAnsi="Arial" w:cs="Arial"/>
          <w:sz w:val="24"/>
          <w:szCs w:val="24"/>
        </w:rPr>
        <w:t>keeps the media in a place where they cannot accidentally disrupt emergency</w:t>
      </w:r>
      <w:r w:rsidR="00FE4809" w:rsidRPr="009C15A4">
        <w:rPr>
          <w:rFonts w:ascii="Arial" w:hAnsi="Arial" w:cs="Arial"/>
          <w:sz w:val="24"/>
          <w:szCs w:val="24"/>
        </w:rPr>
        <w:t xml:space="preserve"> </w:t>
      </w:r>
      <w:r w:rsidRPr="009C15A4">
        <w:rPr>
          <w:rFonts w:ascii="Arial" w:hAnsi="Arial" w:cs="Arial"/>
          <w:sz w:val="24"/>
          <w:szCs w:val="24"/>
        </w:rPr>
        <w:t>operations if they are occurring.</w:t>
      </w:r>
    </w:p>
    <w:p w14:paraId="11853481" w14:textId="77777777" w:rsidR="006D23CF" w:rsidRPr="009C15A4" w:rsidRDefault="006D23CF" w:rsidP="006B22A6">
      <w:pPr>
        <w:spacing w:line="360" w:lineRule="auto"/>
        <w:rPr>
          <w:rFonts w:ascii="Arial" w:hAnsi="Arial" w:cs="Arial"/>
          <w:sz w:val="24"/>
          <w:szCs w:val="24"/>
        </w:rPr>
      </w:pPr>
    </w:p>
    <w:p w14:paraId="0C065EE2" w14:textId="77777777"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The media area should have the following:</w:t>
      </w:r>
    </w:p>
    <w:p w14:paraId="21082551" w14:textId="77777777" w:rsidR="00915830" w:rsidRPr="009C15A4" w:rsidRDefault="00C16590" w:rsidP="00014B9E">
      <w:pPr>
        <w:pStyle w:val="ListParagraph"/>
        <w:numPr>
          <w:ilvl w:val="0"/>
          <w:numId w:val="11"/>
        </w:numPr>
        <w:spacing w:line="360" w:lineRule="auto"/>
        <w:rPr>
          <w:rFonts w:ascii="Arial" w:hAnsi="Arial" w:cs="Arial"/>
        </w:rPr>
      </w:pPr>
      <w:r w:rsidRPr="009C15A4">
        <w:rPr>
          <w:rFonts w:ascii="Arial" w:hAnsi="Arial" w:cs="Arial"/>
        </w:rPr>
        <w:t>Water</w:t>
      </w:r>
    </w:p>
    <w:p w14:paraId="16C94509" w14:textId="77777777" w:rsidR="00915830" w:rsidRPr="009C15A4" w:rsidRDefault="00C16590" w:rsidP="00014B9E">
      <w:pPr>
        <w:pStyle w:val="ListParagraph"/>
        <w:numPr>
          <w:ilvl w:val="0"/>
          <w:numId w:val="11"/>
        </w:numPr>
        <w:spacing w:line="360" w:lineRule="auto"/>
        <w:rPr>
          <w:rFonts w:ascii="Arial" w:hAnsi="Arial" w:cs="Arial"/>
        </w:rPr>
      </w:pPr>
      <w:r w:rsidRPr="009C15A4">
        <w:rPr>
          <w:rFonts w:ascii="Arial" w:hAnsi="Arial" w:cs="Arial"/>
        </w:rPr>
        <w:t>Restrooms</w:t>
      </w:r>
    </w:p>
    <w:p w14:paraId="0039896A" w14:textId="77777777" w:rsidR="00915830" w:rsidRPr="009C15A4" w:rsidRDefault="00915830" w:rsidP="00014B9E">
      <w:pPr>
        <w:pStyle w:val="ListParagraph"/>
        <w:numPr>
          <w:ilvl w:val="0"/>
          <w:numId w:val="11"/>
        </w:numPr>
        <w:spacing w:line="360" w:lineRule="auto"/>
        <w:rPr>
          <w:rFonts w:ascii="Arial" w:hAnsi="Arial" w:cs="Arial"/>
        </w:rPr>
      </w:pPr>
      <w:r w:rsidRPr="009C15A4">
        <w:rPr>
          <w:rFonts w:ascii="Arial" w:hAnsi="Arial" w:cs="Arial"/>
        </w:rPr>
        <w:t>V</w:t>
      </w:r>
      <w:r w:rsidR="00C16590" w:rsidRPr="009C15A4">
        <w:rPr>
          <w:rFonts w:ascii="Arial" w:hAnsi="Arial" w:cs="Arial"/>
        </w:rPr>
        <w:t>iew of the scene or activity if possible</w:t>
      </w:r>
    </w:p>
    <w:p w14:paraId="442701B0" w14:textId="77777777" w:rsidR="00915830" w:rsidRPr="009C15A4" w:rsidRDefault="00C16590" w:rsidP="00014B9E">
      <w:pPr>
        <w:pStyle w:val="ListParagraph"/>
        <w:numPr>
          <w:ilvl w:val="0"/>
          <w:numId w:val="11"/>
        </w:numPr>
        <w:spacing w:line="360" w:lineRule="auto"/>
        <w:rPr>
          <w:rFonts w:ascii="Arial" w:hAnsi="Arial" w:cs="Arial"/>
        </w:rPr>
      </w:pPr>
      <w:r w:rsidRPr="009C15A4">
        <w:rPr>
          <w:rFonts w:ascii="Arial" w:hAnsi="Arial" w:cs="Arial"/>
        </w:rPr>
        <w:t>Cell reception</w:t>
      </w:r>
    </w:p>
    <w:p w14:paraId="6510FA2A" w14:textId="77777777" w:rsidR="00915830" w:rsidRPr="009C15A4" w:rsidRDefault="00C16590" w:rsidP="00014B9E">
      <w:pPr>
        <w:pStyle w:val="ListParagraph"/>
        <w:numPr>
          <w:ilvl w:val="0"/>
          <w:numId w:val="11"/>
        </w:numPr>
        <w:spacing w:line="360" w:lineRule="auto"/>
        <w:rPr>
          <w:rFonts w:ascii="Arial" w:hAnsi="Arial" w:cs="Arial"/>
        </w:rPr>
      </w:pPr>
      <w:r w:rsidRPr="009C15A4">
        <w:rPr>
          <w:rFonts w:ascii="Arial" w:hAnsi="Arial" w:cs="Arial"/>
        </w:rPr>
        <w:t>Background materials.</w:t>
      </w:r>
    </w:p>
    <w:p w14:paraId="775BE295" w14:textId="4994D3DB" w:rsidR="00C16590" w:rsidRDefault="00C16590" w:rsidP="00014B9E">
      <w:pPr>
        <w:pStyle w:val="ListParagraph"/>
        <w:numPr>
          <w:ilvl w:val="0"/>
          <w:numId w:val="10"/>
        </w:numPr>
        <w:spacing w:line="360" w:lineRule="auto"/>
        <w:rPr>
          <w:rFonts w:ascii="Arial" w:hAnsi="Arial" w:cs="Arial"/>
        </w:rPr>
      </w:pPr>
      <w:r w:rsidRPr="009C15A4">
        <w:rPr>
          <w:rFonts w:ascii="Arial" w:hAnsi="Arial" w:cs="Arial"/>
        </w:rPr>
        <w:t>The goal of the media area is to establish communication to the public through</w:t>
      </w:r>
      <w:r w:rsidR="00775C6B">
        <w:rPr>
          <w:rFonts w:ascii="Arial" w:hAnsi="Arial" w:cs="Arial"/>
        </w:rPr>
        <w:t xml:space="preserve"> </w:t>
      </w:r>
      <w:r w:rsidRPr="009C15A4">
        <w:rPr>
          <w:rFonts w:ascii="Arial" w:hAnsi="Arial" w:cs="Arial"/>
        </w:rPr>
        <w:t>the media until the crisis ends.</w:t>
      </w:r>
    </w:p>
    <w:p w14:paraId="6D904F19" w14:textId="77777777" w:rsidR="00BC3268" w:rsidRPr="009C15A4" w:rsidRDefault="00BC3268" w:rsidP="00BC3268">
      <w:pPr>
        <w:pStyle w:val="ListParagraph"/>
        <w:spacing w:line="360" w:lineRule="auto"/>
        <w:ind w:left="1080"/>
        <w:rPr>
          <w:rFonts w:ascii="Arial" w:hAnsi="Arial" w:cs="Arial"/>
        </w:rPr>
      </w:pPr>
    </w:p>
    <w:p w14:paraId="55B085D8" w14:textId="5E912324" w:rsidR="00C16590" w:rsidRDefault="00C16590" w:rsidP="006B22A6">
      <w:pPr>
        <w:spacing w:line="360" w:lineRule="auto"/>
        <w:rPr>
          <w:rFonts w:ascii="Arial" w:hAnsi="Arial" w:cs="Arial"/>
          <w:sz w:val="24"/>
          <w:szCs w:val="24"/>
        </w:rPr>
      </w:pPr>
      <w:r w:rsidRPr="009C15A4">
        <w:rPr>
          <w:rFonts w:ascii="Arial" w:hAnsi="Arial" w:cs="Arial"/>
          <w:sz w:val="24"/>
          <w:szCs w:val="24"/>
        </w:rPr>
        <w:t xml:space="preserve">This makes it easier on the </w:t>
      </w:r>
      <w:r w:rsidR="00FE4809" w:rsidRPr="009C15A4">
        <w:rPr>
          <w:rFonts w:ascii="Arial" w:hAnsi="Arial" w:cs="Arial"/>
          <w:sz w:val="24"/>
          <w:szCs w:val="24"/>
        </w:rPr>
        <w:t>district</w:t>
      </w:r>
      <w:r w:rsidRPr="009C15A4">
        <w:rPr>
          <w:rFonts w:ascii="Arial" w:hAnsi="Arial" w:cs="Arial"/>
          <w:sz w:val="24"/>
          <w:szCs w:val="24"/>
        </w:rPr>
        <w:t>, media, and public, by keeping the media all in one</w:t>
      </w:r>
      <w:r w:rsidR="00775C6B">
        <w:rPr>
          <w:rFonts w:ascii="Arial" w:hAnsi="Arial" w:cs="Arial"/>
          <w:sz w:val="24"/>
          <w:szCs w:val="24"/>
        </w:rPr>
        <w:t xml:space="preserve"> </w:t>
      </w:r>
      <w:r w:rsidRPr="009C15A4">
        <w:rPr>
          <w:rFonts w:ascii="Arial" w:hAnsi="Arial" w:cs="Arial"/>
          <w:sz w:val="24"/>
          <w:szCs w:val="24"/>
        </w:rPr>
        <w:t>place for information. Don’t allow the media to interfere with operations – be very clear</w:t>
      </w:r>
      <w:r w:rsidR="00775C6B">
        <w:rPr>
          <w:rFonts w:ascii="Arial" w:hAnsi="Arial" w:cs="Arial"/>
          <w:sz w:val="24"/>
          <w:szCs w:val="24"/>
        </w:rPr>
        <w:t xml:space="preserve"> </w:t>
      </w:r>
      <w:r w:rsidRPr="009C15A4">
        <w:rPr>
          <w:rFonts w:ascii="Arial" w:hAnsi="Arial" w:cs="Arial"/>
          <w:sz w:val="24"/>
          <w:szCs w:val="24"/>
        </w:rPr>
        <w:t>as to what is off limits but be as accommodating as possible.</w:t>
      </w:r>
    </w:p>
    <w:p w14:paraId="700B814A" w14:textId="03A00AC2" w:rsidR="00C16590" w:rsidRPr="009C15A4" w:rsidRDefault="00C16590" w:rsidP="006B22A6">
      <w:pPr>
        <w:spacing w:line="360" w:lineRule="auto"/>
        <w:rPr>
          <w:rFonts w:ascii="Arial" w:hAnsi="Arial" w:cs="Arial"/>
          <w:sz w:val="24"/>
          <w:szCs w:val="24"/>
        </w:rPr>
      </w:pPr>
    </w:p>
    <w:p w14:paraId="38C56CAD" w14:textId="44581CDC" w:rsidR="00C16590" w:rsidRPr="009C15A4" w:rsidRDefault="00C16590" w:rsidP="006B22A6">
      <w:pPr>
        <w:spacing w:line="360" w:lineRule="auto"/>
        <w:rPr>
          <w:rFonts w:ascii="Arial" w:hAnsi="Arial" w:cs="Arial"/>
          <w:b/>
          <w:bCs/>
          <w:color w:val="2E74B5" w:themeColor="accent5" w:themeShade="BF"/>
          <w:sz w:val="28"/>
          <w:szCs w:val="28"/>
        </w:rPr>
      </w:pPr>
      <w:r w:rsidRPr="009C15A4">
        <w:rPr>
          <w:rFonts w:ascii="Arial" w:hAnsi="Arial" w:cs="Arial"/>
          <w:b/>
          <w:bCs/>
          <w:color w:val="2E74B5" w:themeColor="accent5" w:themeShade="BF"/>
          <w:sz w:val="28"/>
          <w:szCs w:val="28"/>
        </w:rPr>
        <w:t>Stage 5: Designating a</w:t>
      </w:r>
      <w:r w:rsidR="004B7424" w:rsidRPr="009C15A4">
        <w:rPr>
          <w:rFonts w:ascii="Arial" w:hAnsi="Arial" w:cs="Arial"/>
          <w:b/>
          <w:bCs/>
          <w:color w:val="2E74B5" w:themeColor="accent5" w:themeShade="BF"/>
          <w:sz w:val="28"/>
          <w:szCs w:val="28"/>
        </w:rPr>
        <w:t xml:space="preserve"> </w:t>
      </w:r>
      <w:r w:rsidRPr="009C15A4">
        <w:rPr>
          <w:rFonts w:ascii="Arial" w:hAnsi="Arial" w:cs="Arial"/>
          <w:b/>
          <w:bCs/>
          <w:color w:val="2E74B5" w:themeColor="accent5" w:themeShade="BF"/>
          <w:sz w:val="28"/>
          <w:szCs w:val="28"/>
        </w:rPr>
        <w:t>Spokesperson</w:t>
      </w:r>
    </w:p>
    <w:p w14:paraId="1F3D117F" w14:textId="2FB7B535"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 xml:space="preserve">The spokesperson is the face of the </w:t>
      </w:r>
      <w:r w:rsidR="00FE4809" w:rsidRPr="009C15A4">
        <w:rPr>
          <w:rFonts w:ascii="Arial" w:hAnsi="Arial" w:cs="Arial"/>
          <w:sz w:val="24"/>
          <w:szCs w:val="24"/>
        </w:rPr>
        <w:t>district</w:t>
      </w:r>
      <w:r w:rsidRPr="009C15A4">
        <w:rPr>
          <w:rFonts w:ascii="Arial" w:hAnsi="Arial" w:cs="Arial"/>
          <w:sz w:val="24"/>
          <w:szCs w:val="24"/>
        </w:rPr>
        <w:t xml:space="preserve"> during a crisis. They must be calm, cool,</w:t>
      </w:r>
      <w:r w:rsidR="00B17A98">
        <w:rPr>
          <w:rFonts w:ascii="Arial" w:hAnsi="Arial" w:cs="Arial"/>
          <w:sz w:val="24"/>
          <w:szCs w:val="24"/>
        </w:rPr>
        <w:t xml:space="preserve"> </w:t>
      </w:r>
      <w:r w:rsidRPr="009C15A4">
        <w:rPr>
          <w:rFonts w:ascii="Arial" w:hAnsi="Arial" w:cs="Arial"/>
          <w:sz w:val="24"/>
          <w:szCs w:val="24"/>
        </w:rPr>
        <w:t>collected and a subject matter expert in the field which they are responding. In almost</w:t>
      </w:r>
      <w:r w:rsidR="00B17A98">
        <w:rPr>
          <w:rFonts w:ascii="Arial" w:hAnsi="Arial" w:cs="Arial"/>
          <w:sz w:val="24"/>
          <w:szCs w:val="24"/>
        </w:rPr>
        <w:t xml:space="preserve"> </w:t>
      </w:r>
      <w:r w:rsidRPr="009C15A4">
        <w:rPr>
          <w:rFonts w:ascii="Arial" w:hAnsi="Arial" w:cs="Arial"/>
          <w:sz w:val="24"/>
          <w:szCs w:val="24"/>
        </w:rPr>
        <w:t>all situations, the Superintendent, an Assistant Superintendent, the Safety Director, or a</w:t>
      </w:r>
      <w:r w:rsidR="00B17A98">
        <w:rPr>
          <w:rFonts w:ascii="Arial" w:hAnsi="Arial" w:cs="Arial"/>
          <w:sz w:val="24"/>
          <w:szCs w:val="24"/>
        </w:rPr>
        <w:t xml:space="preserve"> </w:t>
      </w:r>
      <w:r w:rsidRPr="009C15A4">
        <w:rPr>
          <w:rFonts w:ascii="Arial" w:hAnsi="Arial" w:cs="Arial"/>
          <w:sz w:val="24"/>
          <w:szCs w:val="24"/>
        </w:rPr>
        <w:t xml:space="preserve">selected Subject Matter Expert, should be the spokesperson for the </w:t>
      </w:r>
      <w:r w:rsidR="00FE4809" w:rsidRPr="009C15A4">
        <w:rPr>
          <w:rFonts w:ascii="Arial" w:hAnsi="Arial" w:cs="Arial"/>
          <w:sz w:val="24"/>
          <w:szCs w:val="24"/>
        </w:rPr>
        <w:t>district</w:t>
      </w:r>
      <w:r w:rsidRPr="009C15A4">
        <w:rPr>
          <w:rFonts w:ascii="Arial" w:hAnsi="Arial" w:cs="Arial"/>
          <w:sz w:val="24"/>
          <w:szCs w:val="24"/>
        </w:rPr>
        <w:t>. The PIO</w:t>
      </w:r>
      <w:r w:rsidR="00B17A98">
        <w:rPr>
          <w:rFonts w:ascii="Arial" w:hAnsi="Arial" w:cs="Arial"/>
          <w:sz w:val="24"/>
          <w:szCs w:val="24"/>
        </w:rPr>
        <w:t xml:space="preserve"> </w:t>
      </w:r>
      <w:r w:rsidRPr="009C15A4">
        <w:rPr>
          <w:rFonts w:ascii="Arial" w:hAnsi="Arial" w:cs="Arial"/>
          <w:sz w:val="24"/>
          <w:szCs w:val="24"/>
        </w:rPr>
        <w:t>supports the spokesperson in their role with information, setting up interviews,</w:t>
      </w:r>
      <w:r w:rsidR="00B17A98">
        <w:rPr>
          <w:rFonts w:ascii="Arial" w:hAnsi="Arial" w:cs="Arial"/>
          <w:sz w:val="24"/>
          <w:szCs w:val="24"/>
        </w:rPr>
        <w:t xml:space="preserve"> </w:t>
      </w:r>
      <w:r w:rsidRPr="009C15A4">
        <w:rPr>
          <w:rFonts w:ascii="Arial" w:hAnsi="Arial" w:cs="Arial"/>
          <w:sz w:val="24"/>
          <w:szCs w:val="24"/>
        </w:rPr>
        <w:t>dealing with the media and other communications related tasks</w:t>
      </w:r>
      <w:r w:rsidR="00FE4809" w:rsidRPr="009C15A4">
        <w:rPr>
          <w:rFonts w:ascii="Arial" w:hAnsi="Arial" w:cs="Arial"/>
          <w:sz w:val="24"/>
          <w:szCs w:val="24"/>
        </w:rPr>
        <w:t xml:space="preserve"> and will fill in as spokesperson when needed</w:t>
      </w:r>
      <w:r w:rsidRPr="009C15A4">
        <w:rPr>
          <w:rFonts w:ascii="Arial" w:hAnsi="Arial" w:cs="Arial"/>
          <w:sz w:val="24"/>
          <w:szCs w:val="24"/>
        </w:rPr>
        <w:t>. In action, the</w:t>
      </w:r>
      <w:r w:rsidR="00FE4809" w:rsidRPr="009C15A4">
        <w:rPr>
          <w:rFonts w:ascii="Arial" w:hAnsi="Arial" w:cs="Arial"/>
          <w:sz w:val="24"/>
          <w:szCs w:val="24"/>
        </w:rPr>
        <w:t xml:space="preserve"> </w:t>
      </w:r>
      <w:r w:rsidRPr="009C15A4">
        <w:rPr>
          <w:rFonts w:ascii="Arial" w:hAnsi="Arial" w:cs="Arial"/>
          <w:sz w:val="24"/>
          <w:szCs w:val="24"/>
        </w:rPr>
        <w:t>spokesperson should be able to walk away from their primary job for ten minutes, get</w:t>
      </w:r>
      <w:r w:rsidR="00FE4809" w:rsidRPr="009C15A4">
        <w:rPr>
          <w:rFonts w:ascii="Arial" w:hAnsi="Arial" w:cs="Arial"/>
          <w:sz w:val="24"/>
          <w:szCs w:val="24"/>
        </w:rPr>
        <w:t xml:space="preserve"> </w:t>
      </w:r>
      <w:r w:rsidRPr="009C15A4">
        <w:rPr>
          <w:rFonts w:ascii="Arial" w:hAnsi="Arial" w:cs="Arial"/>
          <w:sz w:val="24"/>
          <w:szCs w:val="24"/>
        </w:rPr>
        <w:t>briefed, give the press conference and head back to their jobs.</w:t>
      </w:r>
      <w:r w:rsidR="00FE4809" w:rsidRPr="009C15A4">
        <w:rPr>
          <w:rFonts w:ascii="Arial" w:hAnsi="Arial" w:cs="Arial"/>
          <w:sz w:val="24"/>
          <w:szCs w:val="24"/>
        </w:rPr>
        <w:t xml:space="preserve"> </w:t>
      </w:r>
      <w:r w:rsidRPr="009C15A4">
        <w:rPr>
          <w:rFonts w:ascii="Arial" w:hAnsi="Arial" w:cs="Arial"/>
          <w:sz w:val="24"/>
          <w:szCs w:val="24"/>
        </w:rPr>
        <w:t>While they are on the podium, the spokesperson should always tell the truth in a clear</w:t>
      </w:r>
      <w:r w:rsidR="00FE4809" w:rsidRPr="009C15A4">
        <w:rPr>
          <w:rFonts w:ascii="Arial" w:hAnsi="Arial" w:cs="Arial"/>
          <w:sz w:val="24"/>
          <w:szCs w:val="24"/>
        </w:rPr>
        <w:t xml:space="preserve"> </w:t>
      </w:r>
      <w:r w:rsidRPr="009C15A4">
        <w:rPr>
          <w:rFonts w:ascii="Arial" w:hAnsi="Arial" w:cs="Arial"/>
          <w:sz w:val="24"/>
          <w:szCs w:val="24"/>
        </w:rPr>
        <w:t xml:space="preserve">and consistent manner. They should apologize if the </w:t>
      </w:r>
      <w:r w:rsidR="00FE4809" w:rsidRPr="009C15A4">
        <w:rPr>
          <w:rFonts w:ascii="Arial" w:hAnsi="Arial" w:cs="Arial"/>
          <w:sz w:val="24"/>
          <w:szCs w:val="24"/>
        </w:rPr>
        <w:t>district</w:t>
      </w:r>
      <w:r w:rsidRPr="009C15A4">
        <w:rPr>
          <w:rFonts w:ascii="Arial" w:hAnsi="Arial" w:cs="Arial"/>
          <w:sz w:val="24"/>
          <w:szCs w:val="24"/>
        </w:rPr>
        <w:t xml:space="preserve"> is at fault and show</w:t>
      </w:r>
      <w:r w:rsidR="00FE4809" w:rsidRPr="009C15A4">
        <w:rPr>
          <w:rFonts w:ascii="Arial" w:hAnsi="Arial" w:cs="Arial"/>
          <w:sz w:val="24"/>
          <w:szCs w:val="24"/>
        </w:rPr>
        <w:t xml:space="preserve"> </w:t>
      </w:r>
      <w:r w:rsidRPr="009C15A4">
        <w:rPr>
          <w:rFonts w:ascii="Arial" w:hAnsi="Arial" w:cs="Arial"/>
          <w:sz w:val="24"/>
          <w:szCs w:val="24"/>
        </w:rPr>
        <w:t>empathy for those affected by the crisis. While the spokesperson should always show</w:t>
      </w:r>
      <w:r w:rsidR="00FE4809" w:rsidRPr="009C15A4">
        <w:rPr>
          <w:rFonts w:ascii="Arial" w:hAnsi="Arial" w:cs="Arial"/>
          <w:sz w:val="24"/>
          <w:szCs w:val="24"/>
        </w:rPr>
        <w:t xml:space="preserve"> </w:t>
      </w:r>
      <w:r w:rsidRPr="009C15A4">
        <w:rPr>
          <w:rFonts w:ascii="Arial" w:hAnsi="Arial" w:cs="Arial"/>
          <w:sz w:val="24"/>
          <w:szCs w:val="24"/>
        </w:rPr>
        <w:t xml:space="preserve">empathy, they should never utter the words ‘our thoughts </w:t>
      </w:r>
      <w:r w:rsidRPr="009C15A4">
        <w:rPr>
          <w:rFonts w:ascii="Arial" w:hAnsi="Arial" w:cs="Arial"/>
          <w:sz w:val="24"/>
          <w:szCs w:val="24"/>
        </w:rPr>
        <w:lastRenderedPageBreak/>
        <w:t>and prayers are with’… This is</w:t>
      </w:r>
      <w:r w:rsidR="00FE4809" w:rsidRPr="009C15A4">
        <w:rPr>
          <w:rFonts w:ascii="Arial" w:hAnsi="Arial" w:cs="Arial"/>
          <w:sz w:val="24"/>
          <w:szCs w:val="24"/>
        </w:rPr>
        <w:t xml:space="preserve"> </w:t>
      </w:r>
      <w:r w:rsidRPr="009C15A4">
        <w:rPr>
          <w:rFonts w:ascii="Arial" w:hAnsi="Arial" w:cs="Arial"/>
          <w:sz w:val="24"/>
          <w:szCs w:val="24"/>
        </w:rPr>
        <w:t>an overused term which has lost its meaning. Instead, they should utilize the following</w:t>
      </w:r>
      <w:r w:rsidR="00FE4809" w:rsidRPr="009C15A4">
        <w:rPr>
          <w:rFonts w:ascii="Arial" w:hAnsi="Arial" w:cs="Arial"/>
          <w:sz w:val="24"/>
          <w:szCs w:val="24"/>
        </w:rPr>
        <w:t xml:space="preserve"> </w:t>
      </w:r>
      <w:r w:rsidRPr="009C15A4">
        <w:rPr>
          <w:rFonts w:ascii="Arial" w:hAnsi="Arial" w:cs="Arial"/>
          <w:sz w:val="24"/>
          <w:szCs w:val="24"/>
        </w:rPr>
        <w:t>statements:</w:t>
      </w:r>
    </w:p>
    <w:p w14:paraId="04D505D7" w14:textId="77777777" w:rsidR="00C16590" w:rsidRPr="009C15A4" w:rsidRDefault="00C16590" w:rsidP="006B22A6">
      <w:pPr>
        <w:spacing w:line="360" w:lineRule="auto"/>
        <w:ind w:left="720"/>
        <w:rPr>
          <w:rFonts w:ascii="Arial" w:hAnsi="Arial" w:cs="Arial"/>
          <w:sz w:val="24"/>
          <w:szCs w:val="24"/>
        </w:rPr>
      </w:pPr>
      <w:r w:rsidRPr="009C15A4">
        <w:rPr>
          <w:rFonts w:ascii="Arial" w:hAnsi="Arial" w:cs="Arial"/>
          <w:sz w:val="24"/>
          <w:szCs w:val="24"/>
        </w:rPr>
        <w:t xml:space="preserve">• “I’ve talked to the Superintendent or Board and they tell me </w:t>
      </w:r>
      <w:proofErr w:type="gramStart"/>
      <w:r w:rsidRPr="009C15A4">
        <w:rPr>
          <w:rFonts w:ascii="Arial" w:hAnsi="Arial" w:cs="Arial"/>
          <w:sz w:val="24"/>
          <w:szCs w:val="24"/>
        </w:rPr>
        <w:t>that ”</w:t>
      </w:r>
      <w:proofErr w:type="gramEnd"/>
    </w:p>
    <w:p w14:paraId="7B4DAE44" w14:textId="77777777" w:rsidR="00C16590" w:rsidRPr="009C15A4" w:rsidRDefault="00C16590" w:rsidP="006B22A6">
      <w:pPr>
        <w:spacing w:line="360" w:lineRule="auto"/>
        <w:ind w:left="720"/>
        <w:rPr>
          <w:rFonts w:ascii="Arial" w:hAnsi="Arial" w:cs="Arial"/>
          <w:sz w:val="24"/>
          <w:szCs w:val="24"/>
        </w:rPr>
      </w:pPr>
      <w:r w:rsidRPr="009C15A4">
        <w:rPr>
          <w:rFonts w:ascii="Arial" w:hAnsi="Arial" w:cs="Arial"/>
          <w:sz w:val="24"/>
          <w:szCs w:val="24"/>
        </w:rPr>
        <w:t>• “Tonight, we are doing everything in our power to help the people in who are</w:t>
      </w:r>
    </w:p>
    <w:p w14:paraId="6E236A80" w14:textId="77777777" w:rsidR="00C16590" w:rsidRPr="009C15A4" w:rsidRDefault="00C16590" w:rsidP="006B22A6">
      <w:pPr>
        <w:spacing w:line="360" w:lineRule="auto"/>
        <w:ind w:left="720"/>
        <w:rPr>
          <w:rFonts w:ascii="Arial" w:hAnsi="Arial" w:cs="Arial"/>
          <w:sz w:val="24"/>
          <w:szCs w:val="24"/>
        </w:rPr>
      </w:pPr>
      <w:r w:rsidRPr="009C15A4">
        <w:rPr>
          <w:rFonts w:ascii="Arial" w:hAnsi="Arial" w:cs="Arial"/>
          <w:sz w:val="24"/>
          <w:szCs w:val="24"/>
        </w:rPr>
        <w:t>affected by this crisis. We are doing and to help”</w:t>
      </w:r>
    </w:p>
    <w:p w14:paraId="5FB99DD2" w14:textId="61B9325F" w:rsidR="00C16590" w:rsidRPr="009C15A4" w:rsidRDefault="00C16590" w:rsidP="006B22A6">
      <w:pPr>
        <w:spacing w:line="360" w:lineRule="auto"/>
        <w:ind w:left="720"/>
        <w:rPr>
          <w:rFonts w:ascii="Arial" w:hAnsi="Arial" w:cs="Arial"/>
          <w:sz w:val="24"/>
          <w:szCs w:val="24"/>
        </w:rPr>
      </w:pPr>
      <w:r w:rsidRPr="009C15A4">
        <w:rPr>
          <w:rFonts w:ascii="Arial" w:hAnsi="Arial" w:cs="Arial"/>
          <w:sz w:val="24"/>
          <w:szCs w:val="24"/>
        </w:rPr>
        <w:t>• “I spoke with the husband of who was killed this afternoon on the job, he is”</w:t>
      </w:r>
    </w:p>
    <w:p w14:paraId="6313D1A0" w14:textId="331EB873"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They should say these things only if they have</w:t>
      </w:r>
      <w:r w:rsidR="00FE4809" w:rsidRPr="009C15A4">
        <w:rPr>
          <w:rFonts w:ascii="Arial" w:hAnsi="Arial" w:cs="Arial"/>
          <w:sz w:val="24"/>
          <w:szCs w:val="24"/>
        </w:rPr>
        <w:t xml:space="preserve"> </w:t>
      </w:r>
      <w:r w:rsidRPr="009C15A4">
        <w:rPr>
          <w:rFonts w:ascii="Arial" w:hAnsi="Arial" w:cs="Arial"/>
          <w:sz w:val="24"/>
          <w:szCs w:val="24"/>
        </w:rPr>
        <w:t>done these things.</w:t>
      </w:r>
    </w:p>
    <w:p w14:paraId="6CFA59EB" w14:textId="497DDCDC" w:rsidR="00BC3268" w:rsidRDefault="00C16590" w:rsidP="006B22A6">
      <w:pPr>
        <w:spacing w:line="360" w:lineRule="auto"/>
        <w:rPr>
          <w:rFonts w:ascii="Arial" w:hAnsi="Arial" w:cs="Arial"/>
          <w:sz w:val="24"/>
          <w:szCs w:val="24"/>
        </w:rPr>
      </w:pPr>
      <w:r w:rsidRPr="009C15A4">
        <w:rPr>
          <w:rFonts w:ascii="Arial" w:hAnsi="Arial" w:cs="Arial"/>
          <w:sz w:val="24"/>
          <w:szCs w:val="24"/>
        </w:rPr>
        <w:t>As the spokesperson speaks, they should stick closely to the talking points which have been laid out by the crisis communications team. For this reason, there should be ideally three talking points. This will keep the press conference on topic, so the spokesperson can get back to their crisis job. The crisis team should be prepared for difficult or hostile questions before the interview starts. The team should brainstorm to be prepared for difficult or hostile questions from the media. Never respond ‘no comment.’ There are plenty of alternatives. “Let me find out what I can for</w:t>
      </w:r>
      <w:r w:rsidR="00FE4809" w:rsidRPr="009C15A4">
        <w:rPr>
          <w:rFonts w:ascii="Arial" w:hAnsi="Arial" w:cs="Arial"/>
          <w:sz w:val="24"/>
          <w:szCs w:val="24"/>
        </w:rPr>
        <w:t xml:space="preserve"> </w:t>
      </w:r>
      <w:r w:rsidRPr="009C15A4">
        <w:rPr>
          <w:rFonts w:ascii="Arial" w:hAnsi="Arial" w:cs="Arial"/>
          <w:sz w:val="24"/>
          <w:szCs w:val="24"/>
        </w:rPr>
        <w:t>you.” “We are looking into that, but do not yet have answers. “</w:t>
      </w:r>
    </w:p>
    <w:p w14:paraId="7C8ED117" w14:textId="40B3F271" w:rsidR="006D23CF" w:rsidRPr="006D23CF" w:rsidRDefault="006D23CF" w:rsidP="006B22A6">
      <w:pPr>
        <w:spacing w:line="360" w:lineRule="auto"/>
        <w:rPr>
          <w:rFonts w:ascii="Arial" w:hAnsi="Arial" w:cs="Arial"/>
          <w:sz w:val="24"/>
          <w:szCs w:val="24"/>
        </w:rPr>
      </w:pPr>
      <w:r>
        <w:rPr>
          <w:rFonts w:ascii="Arial" w:hAnsi="Arial" w:cs="Arial"/>
          <w:sz w:val="24"/>
          <w:szCs w:val="24"/>
        </w:rPr>
        <w:t xml:space="preserve">For current 2021-22 EPS standards, the superintendent and the PIO will </w:t>
      </w:r>
      <w:r w:rsidR="00F0155B">
        <w:rPr>
          <w:rFonts w:ascii="Arial" w:hAnsi="Arial" w:cs="Arial"/>
          <w:sz w:val="24"/>
          <w:szCs w:val="24"/>
        </w:rPr>
        <w:t xml:space="preserve">most often be the spokesperson. </w:t>
      </w:r>
    </w:p>
    <w:p w14:paraId="489D4636" w14:textId="54376A6A" w:rsidR="00C16590" w:rsidRPr="009C15A4" w:rsidRDefault="00C16590" w:rsidP="006B22A6">
      <w:pPr>
        <w:spacing w:line="360" w:lineRule="auto"/>
        <w:rPr>
          <w:rFonts w:ascii="Arial" w:hAnsi="Arial" w:cs="Arial"/>
          <w:b/>
          <w:bCs/>
          <w:color w:val="2E74B5" w:themeColor="accent5" w:themeShade="BF"/>
          <w:sz w:val="28"/>
          <w:szCs w:val="28"/>
        </w:rPr>
      </w:pPr>
      <w:r w:rsidRPr="009C15A4">
        <w:rPr>
          <w:rFonts w:ascii="Arial" w:hAnsi="Arial" w:cs="Arial"/>
          <w:b/>
          <w:bCs/>
          <w:color w:val="2E74B5" w:themeColor="accent5" w:themeShade="BF"/>
          <w:sz w:val="28"/>
          <w:szCs w:val="28"/>
        </w:rPr>
        <w:t>Stage 6: Implement the Plan</w:t>
      </w:r>
    </w:p>
    <w:p w14:paraId="549B6E71" w14:textId="77777777"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The message, when it is assembled and ready to go, should be sent to and approved</w:t>
      </w:r>
    </w:p>
    <w:p w14:paraId="59633D3A" w14:textId="77777777" w:rsidR="006573E0" w:rsidRPr="009C15A4" w:rsidRDefault="00C16590" w:rsidP="006B22A6">
      <w:pPr>
        <w:spacing w:line="360" w:lineRule="auto"/>
        <w:rPr>
          <w:rFonts w:ascii="Arial" w:hAnsi="Arial" w:cs="Arial"/>
          <w:sz w:val="24"/>
          <w:szCs w:val="24"/>
        </w:rPr>
      </w:pPr>
      <w:r w:rsidRPr="009C15A4">
        <w:rPr>
          <w:rFonts w:ascii="Arial" w:hAnsi="Arial" w:cs="Arial"/>
          <w:sz w:val="24"/>
          <w:szCs w:val="24"/>
        </w:rPr>
        <w:t>by the Superintendent or designee. Once the message is approved</w:t>
      </w:r>
      <w:r w:rsidR="00FE4809" w:rsidRPr="009C15A4">
        <w:rPr>
          <w:rFonts w:ascii="Arial" w:hAnsi="Arial" w:cs="Arial"/>
          <w:sz w:val="24"/>
          <w:szCs w:val="24"/>
        </w:rPr>
        <w:t xml:space="preserve">, the sequencing of messaging is as </w:t>
      </w:r>
      <w:r w:rsidR="006573E0" w:rsidRPr="009C15A4">
        <w:rPr>
          <w:rFonts w:ascii="Arial" w:hAnsi="Arial" w:cs="Arial"/>
          <w:sz w:val="24"/>
          <w:szCs w:val="24"/>
        </w:rPr>
        <w:t>follows:</w:t>
      </w:r>
    </w:p>
    <w:p w14:paraId="151273CB"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Board of Directors</w:t>
      </w:r>
    </w:p>
    <w:p w14:paraId="32298EE8"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Executive and Academic Cabinets</w:t>
      </w:r>
    </w:p>
    <w:p w14:paraId="416CDBA4"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Administrators and Supervisors</w:t>
      </w:r>
    </w:p>
    <w:p w14:paraId="39979748"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Staff</w:t>
      </w:r>
    </w:p>
    <w:p w14:paraId="79F7CD78"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Families</w:t>
      </w:r>
    </w:p>
    <w:p w14:paraId="66CF8510" w14:textId="77777777" w:rsidR="006573E0" w:rsidRPr="009C15A4" w:rsidRDefault="006573E0" w:rsidP="00014B9E">
      <w:pPr>
        <w:pStyle w:val="ListParagraph"/>
        <w:numPr>
          <w:ilvl w:val="0"/>
          <w:numId w:val="6"/>
        </w:numPr>
        <w:spacing w:line="360" w:lineRule="auto"/>
        <w:rPr>
          <w:rFonts w:ascii="Arial" w:hAnsi="Arial" w:cs="Arial"/>
        </w:rPr>
      </w:pPr>
      <w:r w:rsidRPr="009C15A4">
        <w:rPr>
          <w:rFonts w:ascii="Arial" w:hAnsi="Arial" w:cs="Arial"/>
        </w:rPr>
        <w:t>Media</w:t>
      </w:r>
    </w:p>
    <w:p w14:paraId="305B6FD5" w14:textId="77777777" w:rsidR="006573E0" w:rsidRPr="009C15A4" w:rsidRDefault="006573E0" w:rsidP="006B22A6">
      <w:pPr>
        <w:spacing w:line="360" w:lineRule="auto"/>
        <w:rPr>
          <w:rFonts w:ascii="Arial" w:hAnsi="Arial" w:cs="Arial"/>
        </w:rPr>
      </w:pPr>
    </w:p>
    <w:p w14:paraId="2A464F0A" w14:textId="18CE4DE1" w:rsidR="00BC3268" w:rsidRDefault="00C16590" w:rsidP="006B22A6">
      <w:pPr>
        <w:spacing w:line="360" w:lineRule="auto"/>
        <w:rPr>
          <w:rFonts w:ascii="Arial" w:hAnsi="Arial" w:cs="Arial"/>
          <w:sz w:val="24"/>
          <w:szCs w:val="24"/>
        </w:rPr>
      </w:pPr>
      <w:r w:rsidRPr="009C15A4">
        <w:rPr>
          <w:rFonts w:ascii="Arial" w:hAnsi="Arial" w:cs="Arial"/>
          <w:sz w:val="24"/>
          <w:szCs w:val="24"/>
        </w:rPr>
        <w:lastRenderedPageBreak/>
        <w:t>The initial press release should</w:t>
      </w:r>
      <w:r w:rsidR="006573E0" w:rsidRPr="009C15A4">
        <w:rPr>
          <w:rFonts w:ascii="Arial" w:hAnsi="Arial" w:cs="Arial"/>
          <w:sz w:val="24"/>
          <w:szCs w:val="24"/>
        </w:rPr>
        <w:t xml:space="preserve"> </w:t>
      </w:r>
      <w:r w:rsidRPr="009C15A4">
        <w:rPr>
          <w:rFonts w:ascii="Arial" w:hAnsi="Arial" w:cs="Arial"/>
          <w:sz w:val="24"/>
          <w:szCs w:val="24"/>
        </w:rPr>
        <w:t xml:space="preserve">cover all pertinent releasable information which </w:t>
      </w:r>
      <w:r w:rsidRPr="00BC3268">
        <w:rPr>
          <w:rFonts w:ascii="Arial" w:hAnsi="Arial" w:cs="Arial"/>
          <w:sz w:val="24"/>
          <w:szCs w:val="24"/>
        </w:rPr>
        <w:t>covers</w:t>
      </w:r>
      <w:r w:rsidRPr="00BC3268">
        <w:rPr>
          <w:rFonts w:ascii="Arial" w:hAnsi="Arial" w:cs="Arial"/>
          <w:b/>
          <w:bCs/>
          <w:sz w:val="24"/>
          <w:szCs w:val="24"/>
        </w:rPr>
        <w:t xml:space="preserve"> who, what, when, </w:t>
      </w:r>
      <w:proofErr w:type="gramStart"/>
      <w:r w:rsidRPr="00BC3268">
        <w:rPr>
          <w:rFonts w:ascii="Arial" w:hAnsi="Arial" w:cs="Arial"/>
          <w:b/>
          <w:bCs/>
          <w:sz w:val="24"/>
          <w:szCs w:val="24"/>
        </w:rPr>
        <w:t>where,</w:t>
      </w:r>
      <w:proofErr w:type="gramEnd"/>
      <w:r w:rsidRPr="00BC3268">
        <w:rPr>
          <w:rFonts w:ascii="Arial" w:hAnsi="Arial" w:cs="Arial"/>
          <w:b/>
          <w:bCs/>
          <w:sz w:val="24"/>
          <w:szCs w:val="24"/>
        </w:rPr>
        <w:t xml:space="preserve"> why</w:t>
      </w:r>
      <w:r w:rsidR="006573E0" w:rsidRPr="00BC3268">
        <w:rPr>
          <w:rFonts w:ascii="Arial" w:hAnsi="Arial" w:cs="Arial"/>
          <w:b/>
          <w:bCs/>
          <w:sz w:val="24"/>
          <w:szCs w:val="24"/>
        </w:rPr>
        <w:t xml:space="preserve"> </w:t>
      </w:r>
      <w:r w:rsidRPr="00BC3268">
        <w:rPr>
          <w:rFonts w:ascii="Arial" w:hAnsi="Arial" w:cs="Arial"/>
          <w:b/>
          <w:bCs/>
          <w:sz w:val="24"/>
          <w:szCs w:val="24"/>
        </w:rPr>
        <w:t>and how</w:t>
      </w:r>
      <w:r w:rsidRPr="00BC3268">
        <w:rPr>
          <w:rFonts w:ascii="Arial" w:hAnsi="Arial" w:cs="Arial"/>
          <w:sz w:val="24"/>
          <w:szCs w:val="24"/>
        </w:rPr>
        <w:t xml:space="preserve">. </w:t>
      </w:r>
      <w:r w:rsidRPr="009C15A4">
        <w:rPr>
          <w:rFonts w:ascii="Arial" w:hAnsi="Arial" w:cs="Arial"/>
          <w:sz w:val="24"/>
          <w:szCs w:val="24"/>
        </w:rPr>
        <w:t>The release should include visual media if possible.</w:t>
      </w:r>
      <w:r w:rsidR="006573E0" w:rsidRPr="009C15A4">
        <w:rPr>
          <w:rFonts w:ascii="Arial" w:hAnsi="Arial" w:cs="Arial"/>
          <w:sz w:val="24"/>
          <w:szCs w:val="24"/>
        </w:rPr>
        <w:t xml:space="preserve"> </w:t>
      </w:r>
      <w:r w:rsidRPr="009C15A4">
        <w:rPr>
          <w:rFonts w:ascii="Arial" w:hAnsi="Arial" w:cs="Arial"/>
          <w:sz w:val="24"/>
          <w:szCs w:val="24"/>
        </w:rPr>
        <w:t>The initial press conference should take place near the crisis site, ensuring the public</w:t>
      </w:r>
      <w:r w:rsidR="006573E0" w:rsidRPr="009C15A4">
        <w:rPr>
          <w:rFonts w:ascii="Arial" w:hAnsi="Arial" w:cs="Arial"/>
          <w:sz w:val="24"/>
          <w:szCs w:val="24"/>
        </w:rPr>
        <w:t xml:space="preserve"> </w:t>
      </w:r>
      <w:r w:rsidRPr="009C15A4">
        <w:rPr>
          <w:rFonts w:ascii="Arial" w:hAnsi="Arial" w:cs="Arial"/>
          <w:sz w:val="24"/>
          <w:szCs w:val="24"/>
        </w:rPr>
        <w:t xml:space="preserve">knows what is going on during </w:t>
      </w:r>
      <w:r w:rsidR="006D23CF">
        <w:rPr>
          <w:rFonts w:ascii="Arial" w:hAnsi="Arial" w:cs="Arial"/>
          <w:sz w:val="24"/>
          <w:szCs w:val="24"/>
        </w:rPr>
        <w:t xml:space="preserve">the </w:t>
      </w:r>
      <w:r w:rsidRPr="009C15A4">
        <w:rPr>
          <w:rFonts w:ascii="Arial" w:hAnsi="Arial" w:cs="Arial"/>
          <w:sz w:val="24"/>
          <w:szCs w:val="24"/>
        </w:rPr>
        <w:t>crisis. The spokesperson should cover the</w:t>
      </w:r>
      <w:r w:rsidR="006573E0" w:rsidRPr="009C15A4">
        <w:rPr>
          <w:rFonts w:ascii="Arial" w:hAnsi="Arial" w:cs="Arial"/>
          <w:sz w:val="24"/>
          <w:szCs w:val="24"/>
        </w:rPr>
        <w:t xml:space="preserve"> </w:t>
      </w:r>
      <w:r w:rsidRPr="009C15A4">
        <w:rPr>
          <w:rFonts w:ascii="Arial" w:hAnsi="Arial" w:cs="Arial"/>
          <w:sz w:val="24"/>
          <w:szCs w:val="24"/>
        </w:rPr>
        <w:t xml:space="preserve">basics, allow 2-5 minutes for </w:t>
      </w:r>
      <w:proofErr w:type="gramStart"/>
      <w:r w:rsidRPr="009C15A4">
        <w:rPr>
          <w:rFonts w:ascii="Arial" w:hAnsi="Arial" w:cs="Arial"/>
          <w:sz w:val="24"/>
          <w:szCs w:val="24"/>
        </w:rPr>
        <w:t>questions</w:t>
      </w:r>
      <w:proofErr w:type="gramEnd"/>
      <w:r w:rsidRPr="009C15A4">
        <w:rPr>
          <w:rFonts w:ascii="Arial" w:hAnsi="Arial" w:cs="Arial"/>
          <w:sz w:val="24"/>
          <w:szCs w:val="24"/>
        </w:rPr>
        <w:t xml:space="preserve"> and then get back to their other duties. The</w:t>
      </w:r>
      <w:r w:rsidR="00B17A98">
        <w:rPr>
          <w:rFonts w:ascii="Arial" w:hAnsi="Arial" w:cs="Arial"/>
          <w:sz w:val="24"/>
          <w:szCs w:val="24"/>
        </w:rPr>
        <w:t xml:space="preserve"> </w:t>
      </w:r>
      <w:r w:rsidRPr="009C15A4">
        <w:rPr>
          <w:rFonts w:ascii="Arial" w:hAnsi="Arial" w:cs="Arial"/>
          <w:sz w:val="24"/>
          <w:szCs w:val="24"/>
        </w:rPr>
        <w:t>PIO should watch the clock to make sure the conference does not take up too much of</w:t>
      </w:r>
      <w:r w:rsidR="00B17A98">
        <w:rPr>
          <w:rFonts w:ascii="Arial" w:hAnsi="Arial" w:cs="Arial"/>
          <w:sz w:val="24"/>
          <w:szCs w:val="24"/>
        </w:rPr>
        <w:t xml:space="preserve"> </w:t>
      </w:r>
      <w:r w:rsidRPr="009C15A4">
        <w:rPr>
          <w:rFonts w:ascii="Arial" w:hAnsi="Arial" w:cs="Arial"/>
          <w:sz w:val="24"/>
          <w:szCs w:val="24"/>
        </w:rPr>
        <w:t xml:space="preserve">the </w:t>
      </w:r>
      <w:r w:rsidR="00B17A98" w:rsidRPr="009C15A4">
        <w:rPr>
          <w:rFonts w:ascii="Arial" w:hAnsi="Arial" w:cs="Arial"/>
          <w:sz w:val="24"/>
          <w:szCs w:val="24"/>
        </w:rPr>
        <w:t>spokesperson’s</w:t>
      </w:r>
      <w:r w:rsidRPr="009C15A4">
        <w:rPr>
          <w:rFonts w:ascii="Arial" w:hAnsi="Arial" w:cs="Arial"/>
          <w:sz w:val="24"/>
          <w:szCs w:val="24"/>
        </w:rPr>
        <w:t xml:space="preserve"> time, but also allow for reporters’ questions to be answered. Make</w:t>
      </w:r>
      <w:r w:rsidR="00B17A98">
        <w:rPr>
          <w:rFonts w:ascii="Arial" w:hAnsi="Arial" w:cs="Arial"/>
          <w:sz w:val="24"/>
          <w:szCs w:val="24"/>
        </w:rPr>
        <w:t xml:space="preserve"> </w:t>
      </w:r>
      <w:r w:rsidRPr="009C15A4">
        <w:rPr>
          <w:rFonts w:ascii="Arial" w:hAnsi="Arial" w:cs="Arial"/>
          <w:sz w:val="24"/>
          <w:szCs w:val="24"/>
        </w:rPr>
        <w:t>sure the podium, microphones and other equipment are set up before the</w:t>
      </w:r>
      <w:r w:rsidR="006573E0" w:rsidRPr="009C15A4">
        <w:rPr>
          <w:rFonts w:ascii="Arial" w:hAnsi="Arial" w:cs="Arial"/>
          <w:sz w:val="24"/>
          <w:szCs w:val="24"/>
        </w:rPr>
        <w:t xml:space="preserve"> </w:t>
      </w:r>
      <w:r w:rsidRPr="009C15A4">
        <w:rPr>
          <w:rFonts w:ascii="Arial" w:hAnsi="Arial" w:cs="Arial"/>
          <w:sz w:val="24"/>
          <w:szCs w:val="24"/>
        </w:rPr>
        <w:t>spokesperson walks into the room.</w:t>
      </w:r>
      <w:r w:rsidR="00B17A98">
        <w:rPr>
          <w:rFonts w:ascii="Arial" w:hAnsi="Arial" w:cs="Arial"/>
          <w:sz w:val="24"/>
          <w:szCs w:val="24"/>
        </w:rPr>
        <w:t xml:space="preserve"> </w:t>
      </w:r>
      <w:r w:rsidRPr="009C15A4">
        <w:rPr>
          <w:rFonts w:ascii="Arial" w:hAnsi="Arial" w:cs="Arial"/>
          <w:sz w:val="24"/>
          <w:szCs w:val="24"/>
        </w:rPr>
        <w:t>General messaging needs to address talking points, which are decided initially and</w:t>
      </w:r>
      <w:r w:rsidR="00B17A98">
        <w:rPr>
          <w:rFonts w:ascii="Arial" w:hAnsi="Arial" w:cs="Arial"/>
          <w:sz w:val="24"/>
          <w:szCs w:val="24"/>
        </w:rPr>
        <w:t xml:space="preserve"> </w:t>
      </w:r>
      <w:r w:rsidRPr="009C15A4">
        <w:rPr>
          <w:rFonts w:ascii="Arial" w:hAnsi="Arial" w:cs="Arial"/>
          <w:sz w:val="24"/>
          <w:szCs w:val="24"/>
        </w:rPr>
        <w:t xml:space="preserve">updated as the situation changes. </w:t>
      </w:r>
    </w:p>
    <w:p w14:paraId="4151D4CB" w14:textId="77777777" w:rsidR="00BC3268" w:rsidRDefault="00C16590" w:rsidP="00014B9E">
      <w:pPr>
        <w:pStyle w:val="ListParagraph"/>
        <w:numPr>
          <w:ilvl w:val="0"/>
          <w:numId w:val="33"/>
        </w:numPr>
        <w:spacing w:line="360" w:lineRule="auto"/>
        <w:rPr>
          <w:rFonts w:ascii="Arial" w:hAnsi="Arial" w:cs="Arial"/>
        </w:rPr>
      </w:pPr>
      <w:r w:rsidRPr="00BC3268">
        <w:rPr>
          <w:rFonts w:ascii="Arial" w:hAnsi="Arial" w:cs="Arial"/>
        </w:rPr>
        <w:t>Talking points should stay apolitical.</w:t>
      </w:r>
      <w:r w:rsidR="00B17A98" w:rsidRPr="00BC3268">
        <w:rPr>
          <w:rFonts w:ascii="Arial" w:hAnsi="Arial" w:cs="Arial"/>
        </w:rPr>
        <w:t xml:space="preserve"> </w:t>
      </w:r>
      <w:r w:rsidRPr="00BC3268">
        <w:rPr>
          <w:rFonts w:ascii="Arial" w:hAnsi="Arial" w:cs="Arial"/>
        </w:rPr>
        <w:t>Information should be shared across all media platforms as needed.</w:t>
      </w:r>
      <w:r w:rsidR="00B17A98" w:rsidRPr="00BC3268">
        <w:rPr>
          <w:rFonts w:ascii="Arial" w:hAnsi="Arial" w:cs="Arial"/>
        </w:rPr>
        <w:t xml:space="preserve"> </w:t>
      </w:r>
    </w:p>
    <w:p w14:paraId="4B172AA2" w14:textId="77777777" w:rsidR="00BC3268" w:rsidRDefault="00C16590" w:rsidP="00014B9E">
      <w:pPr>
        <w:pStyle w:val="ListParagraph"/>
        <w:numPr>
          <w:ilvl w:val="0"/>
          <w:numId w:val="33"/>
        </w:numPr>
        <w:spacing w:line="360" w:lineRule="auto"/>
        <w:rPr>
          <w:rFonts w:ascii="Arial" w:hAnsi="Arial" w:cs="Arial"/>
        </w:rPr>
      </w:pPr>
      <w:r w:rsidRPr="00BC3268">
        <w:rPr>
          <w:rFonts w:ascii="Arial" w:hAnsi="Arial" w:cs="Arial"/>
        </w:rPr>
        <w:t>Use personal pronouns for the organization. “We are committed to ...” or “We understand</w:t>
      </w:r>
      <w:r w:rsidR="000675DA" w:rsidRPr="00BC3268">
        <w:rPr>
          <w:rFonts w:ascii="Arial" w:hAnsi="Arial" w:cs="Arial"/>
        </w:rPr>
        <w:t xml:space="preserve"> </w:t>
      </w:r>
      <w:r w:rsidRPr="00BC3268">
        <w:rPr>
          <w:rFonts w:ascii="Arial" w:hAnsi="Arial" w:cs="Arial"/>
        </w:rPr>
        <w:t>the need for...”</w:t>
      </w:r>
    </w:p>
    <w:p w14:paraId="712BC6DE" w14:textId="77777777" w:rsidR="00BC3268" w:rsidRDefault="00C16590" w:rsidP="00014B9E">
      <w:pPr>
        <w:pStyle w:val="ListParagraph"/>
        <w:numPr>
          <w:ilvl w:val="0"/>
          <w:numId w:val="33"/>
        </w:numPr>
        <w:spacing w:line="360" w:lineRule="auto"/>
        <w:rPr>
          <w:rFonts w:ascii="Arial" w:hAnsi="Arial" w:cs="Arial"/>
        </w:rPr>
      </w:pPr>
      <w:r w:rsidRPr="00BC3268">
        <w:rPr>
          <w:rFonts w:ascii="Arial" w:hAnsi="Arial" w:cs="Arial"/>
        </w:rPr>
        <w:t>Acknowledge uncertainty. Sounding more confident than you are rings false, sets you up to turn out wrong, and provokes debate with those who disagree. It is better to say what you know, what you do not know, and what you are doing to learn more.</w:t>
      </w:r>
    </w:p>
    <w:p w14:paraId="38C645EF" w14:textId="6364884B" w:rsidR="00C16590" w:rsidRDefault="00C16590" w:rsidP="00014B9E">
      <w:pPr>
        <w:pStyle w:val="ListParagraph"/>
        <w:numPr>
          <w:ilvl w:val="0"/>
          <w:numId w:val="33"/>
        </w:numPr>
        <w:spacing w:line="360" w:lineRule="auto"/>
        <w:rPr>
          <w:rFonts w:ascii="Arial" w:hAnsi="Arial" w:cs="Arial"/>
        </w:rPr>
      </w:pPr>
      <w:r w:rsidRPr="00BC3268">
        <w:rPr>
          <w:rFonts w:ascii="Arial" w:hAnsi="Arial" w:cs="Arial"/>
        </w:rPr>
        <w:t>Give positive action steps, instead of negatives (i.e., “Do not use elevator” and “Don’t</w:t>
      </w:r>
      <w:r w:rsidR="00B17A98" w:rsidRPr="00BC3268">
        <w:rPr>
          <w:rFonts w:ascii="Arial" w:hAnsi="Arial" w:cs="Arial"/>
        </w:rPr>
        <w:t xml:space="preserve"> </w:t>
      </w:r>
      <w:r w:rsidRPr="00BC3268">
        <w:rPr>
          <w:rFonts w:ascii="Arial" w:hAnsi="Arial" w:cs="Arial"/>
        </w:rPr>
        <w:t>panic.”) use positive messages (“In case of fire, use stairs,” “Stay calm,”).</w:t>
      </w:r>
      <w:r w:rsidR="00B17A98" w:rsidRPr="00BC3268">
        <w:rPr>
          <w:rFonts w:ascii="Arial" w:hAnsi="Arial" w:cs="Arial"/>
        </w:rPr>
        <w:t xml:space="preserve"> </w:t>
      </w:r>
      <w:r w:rsidRPr="00BC3268">
        <w:rPr>
          <w:rFonts w:ascii="Arial" w:hAnsi="Arial" w:cs="Arial"/>
        </w:rPr>
        <w:t>Repeat the message. Repetition reflects credibility and durability. Correct information is</w:t>
      </w:r>
      <w:r w:rsidR="00BC3268" w:rsidRPr="00BC3268">
        <w:rPr>
          <w:rFonts w:ascii="Arial" w:hAnsi="Arial" w:cs="Arial"/>
        </w:rPr>
        <w:t xml:space="preserve"> </w:t>
      </w:r>
      <w:r w:rsidRPr="00BC3268">
        <w:rPr>
          <w:rFonts w:ascii="Arial" w:hAnsi="Arial" w:cs="Arial"/>
        </w:rPr>
        <w:t>correct each time you repeat it. Reach and frequency, common advertising concepts, tell us that your message is more apt to be received and acted upon as the number of people exposed to the message (reach) and the number of times each person hears the message</w:t>
      </w:r>
      <w:r w:rsidR="000675DA" w:rsidRPr="00BC3268">
        <w:rPr>
          <w:rFonts w:ascii="Arial" w:hAnsi="Arial" w:cs="Arial"/>
        </w:rPr>
        <w:t xml:space="preserve"> </w:t>
      </w:r>
      <w:r w:rsidRPr="00BC3268">
        <w:rPr>
          <w:rFonts w:ascii="Arial" w:hAnsi="Arial" w:cs="Arial"/>
        </w:rPr>
        <w:t>(frequency) increase.</w:t>
      </w:r>
    </w:p>
    <w:p w14:paraId="2609A656" w14:textId="40844870" w:rsidR="0066321B" w:rsidRDefault="0066321B" w:rsidP="0066321B">
      <w:pPr>
        <w:spacing w:line="360" w:lineRule="auto"/>
        <w:rPr>
          <w:rFonts w:ascii="Arial" w:hAnsi="Arial" w:cs="Arial"/>
        </w:rPr>
      </w:pPr>
    </w:p>
    <w:p w14:paraId="2DDBD77E" w14:textId="0E136827" w:rsidR="0066321B" w:rsidRPr="005E2BC8" w:rsidRDefault="009D2EEE" w:rsidP="0066321B">
      <w:pPr>
        <w:spacing w:line="360" w:lineRule="auto"/>
        <w:rPr>
          <w:rFonts w:ascii="Arial" w:hAnsi="Arial" w:cs="Arial"/>
          <w:b/>
          <w:bCs/>
          <w:sz w:val="24"/>
          <w:szCs w:val="24"/>
        </w:rPr>
      </w:pPr>
      <w:r w:rsidRPr="005E2BC8">
        <w:rPr>
          <w:rFonts w:ascii="Arial" w:hAnsi="Arial" w:cs="Arial"/>
          <w:b/>
          <w:bCs/>
          <w:sz w:val="24"/>
          <w:szCs w:val="24"/>
        </w:rPr>
        <w:t>Ongoing operational duties include:</w:t>
      </w:r>
    </w:p>
    <w:p w14:paraId="198F4D34" w14:textId="33AC4F06" w:rsidR="009D2EEE" w:rsidRDefault="009D2EEE" w:rsidP="009D2EEE">
      <w:pPr>
        <w:pStyle w:val="ListParagraph"/>
        <w:numPr>
          <w:ilvl w:val="0"/>
          <w:numId w:val="37"/>
        </w:numPr>
        <w:spacing w:line="360" w:lineRule="auto"/>
        <w:rPr>
          <w:rFonts w:ascii="Arial" w:hAnsi="Arial" w:cs="Arial"/>
        </w:rPr>
      </w:pPr>
      <w:r>
        <w:rPr>
          <w:rFonts w:ascii="Arial" w:hAnsi="Arial" w:cs="Arial"/>
        </w:rPr>
        <w:t>Keeping up to date on the situation</w:t>
      </w:r>
    </w:p>
    <w:p w14:paraId="7460575E" w14:textId="0B0CC959" w:rsidR="009D2EEE" w:rsidRDefault="000D2CE8" w:rsidP="009D2EEE">
      <w:pPr>
        <w:pStyle w:val="ListParagraph"/>
        <w:numPr>
          <w:ilvl w:val="0"/>
          <w:numId w:val="37"/>
        </w:numPr>
        <w:spacing w:line="360" w:lineRule="auto"/>
        <w:rPr>
          <w:rFonts w:ascii="Arial" w:hAnsi="Arial" w:cs="Arial"/>
        </w:rPr>
      </w:pPr>
      <w:r>
        <w:rPr>
          <w:rFonts w:ascii="Arial" w:hAnsi="Arial" w:cs="Arial"/>
        </w:rPr>
        <w:t xml:space="preserve">Ensure superintendent and Incident Commander (if EOC is operative) </w:t>
      </w:r>
      <w:proofErr w:type="gramStart"/>
      <w:r>
        <w:rPr>
          <w:rFonts w:ascii="Arial" w:hAnsi="Arial" w:cs="Arial"/>
        </w:rPr>
        <w:t xml:space="preserve">are </w:t>
      </w:r>
      <w:r w:rsidR="00CE21D2">
        <w:rPr>
          <w:rFonts w:ascii="Arial" w:hAnsi="Arial" w:cs="Arial"/>
        </w:rPr>
        <w:t>in agreement</w:t>
      </w:r>
      <w:proofErr w:type="gramEnd"/>
      <w:r w:rsidR="00CE21D2">
        <w:rPr>
          <w:rFonts w:ascii="Arial" w:hAnsi="Arial" w:cs="Arial"/>
        </w:rPr>
        <w:t xml:space="preserve"> with current messaging.</w:t>
      </w:r>
    </w:p>
    <w:p w14:paraId="04950047" w14:textId="3A125E80" w:rsidR="00CE21D2" w:rsidRDefault="00CE21D2" w:rsidP="009D2EEE">
      <w:pPr>
        <w:pStyle w:val="ListParagraph"/>
        <w:numPr>
          <w:ilvl w:val="0"/>
          <w:numId w:val="37"/>
        </w:numPr>
        <w:spacing w:line="360" w:lineRule="auto"/>
        <w:rPr>
          <w:rFonts w:ascii="Arial" w:hAnsi="Arial" w:cs="Arial"/>
        </w:rPr>
      </w:pPr>
      <w:r>
        <w:rPr>
          <w:rFonts w:ascii="Arial" w:hAnsi="Arial" w:cs="Arial"/>
        </w:rPr>
        <w:t>Read statements if possible</w:t>
      </w:r>
    </w:p>
    <w:p w14:paraId="6DC030A9" w14:textId="08E331F0" w:rsidR="00CE21D2" w:rsidRDefault="00CE21D2" w:rsidP="009D2EEE">
      <w:pPr>
        <w:pStyle w:val="ListParagraph"/>
        <w:numPr>
          <w:ilvl w:val="0"/>
          <w:numId w:val="37"/>
        </w:numPr>
        <w:spacing w:line="360" w:lineRule="auto"/>
        <w:rPr>
          <w:rFonts w:ascii="Arial" w:hAnsi="Arial" w:cs="Arial"/>
        </w:rPr>
      </w:pPr>
      <w:r>
        <w:rPr>
          <w:rFonts w:ascii="Arial" w:hAnsi="Arial" w:cs="Arial"/>
        </w:rPr>
        <w:t>Remind school staff and volunteers to refer all questions from the media or waiting parents to the PIO</w:t>
      </w:r>
    </w:p>
    <w:p w14:paraId="0EFF66BC" w14:textId="6C0096F5" w:rsidR="006D23CF" w:rsidRDefault="006D23CF" w:rsidP="009D2EEE">
      <w:pPr>
        <w:pStyle w:val="ListParagraph"/>
        <w:numPr>
          <w:ilvl w:val="0"/>
          <w:numId w:val="37"/>
        </w:numPr>
        <w:spacing w:line="360" w:lineRule="auto"/>
        <w:rPr>
          <w:rFonts w:ascii="Arial" w:hAnsi="Arial" w:cs="Arial"/>
        </w:rPr>
      </w:pPr>
      <w:r>
        <w:rPr>
          <w:rFonts w:ascii="Arial" w:hAnsi="Arial" w:cs="Arial"/>
        </w:rPr>
        <w:lastRenderedPageBreak/>
        <w:t>Remind staff to refrain from engaging in social media and/or providing inappropriate information around the crisis</w:t>
      </w:r>
    </w:p>
    <w:p w14:paraId="4A3F018B" w14:textId="208718A7" w:rsidR="00CE21D2" w:rsidRDefault="005E2BC8" w:rsidP="009D2EEE">
      <w:pPr>
        <w:pStyle w:val="ListParagraph"/>
        <w:numPr>
          <w:ilvl w:val="0"/>
          <w:numId w:val="37"/>
        </w:numPr>
        <w:spacing w:line="360" w:lineRule="auto"/>
        <w:rPr>
          <w:rFonts w:ascii="Arial" w:hAnsi="Arial" w:cs="Arial"/>
        </w:rPr>
      </w:pPr>
      <w:r>
        <w:rPr>
          <w:rFonts w:ascii="Arial" w:hAnsi="Arial" w:cs="Arial"/>
        </w:rPr>
        <w:t>Ensure announcements and other information are translated into other languages as needed</w:t>
      </w:r>
    </w:p>
    <w:p w14:paraId="79C9920F" w14:textId="4C4A4A50" w:rsidR="005E2BC8" w:rsidRDefault="005E2BC8" w:rsidP="009D2EEE">
      <w:pPr>
        <w:pStyle w:val="ListParagraph"/>
        <w:numPr>
          <w:ilvl w:val="0"/>
          <w:numId w:val="37"/>
        </w:numPr>
        <w:spacing w:line="360" w:lineRule="auto"/>
        <w:rPr>
          <w:rFonts w:ascii="Arial" w:hAnsi="Arial" w:cs="Arial"/>
        </w:rPr>
      </w:pPr>
      <w:r>
        <w:rPr>
          <w:rFonts w:ascii="Arial" w:hAnsi="Arial" w:cs="Arial"/>
        </w:rPr>
        <w:t>Monitor news broadcasts about the incident. Correct any misinformation heard.</w:t>
      </w:r>
    </w:p>
    <w:p w14:paraId="5911C4AA" w14:textId="5268BEA7" w:rsidR="00D348D1" w:rsidRDefault="00D348D1" w:rsidP="009D2EEE">
      <w:pPr>
        <w:pStyle w:val="ListParagraph"/>
        <w:numPr>
          <w:ilvl w:val="0"/>
          <w:numId w:val="37"/>
        </w:numPr>
        <w:spacing w:line="360" w:lineRule="auto"/>
        <w:rPr>
          <w:rFonts w:ascii="Arial" w:hAnsi="Arial" w:cs="Arial"/>
        </w:rPr>
      </w:pPr>
      <w:r>
        <w:rPr>
          <w:rFonts w:ascii="Arial" w:hAnsi="Arial" w:cs="Arial"/>
        </w:rPr>
        <w:t>Keep a log of media spoken to (appendix)</w:t>
      </w:r>
    </w:p>
    <w:p w14:paraId="1766F233" w14:textId="77777777" w:rsidR="00F0155B" w:rsidRPr="00F0155B" w:rsidRDefault="00F0155B" w:rsidP="00F0155B">
      <w:pPr>
        <w:spacing w:line="360" w:lineRule="auto"/>
        <w:rPr>
          <w:rFonts w:ascii="Arial" w:hAnsi="Arial" w:cs="Arial"/>
        </w:rPr>
      </w:pPr>
    </w:p>
    <w:p w14:paraId="4624C9F7" w14:textId="77777777" w:rsidR="00131AC9" w:rsidRPr="009C15A4" w:rsidRDefault="00131AC9" w:rsidP="006B22A6">
      <w:pPr>
        <w:spacing w:line="360" w:lineRule="auto"/>
        <w:rPr>
          <w:rFonts w:ascii="Arial" w:hAnsi="Arial" w:cs="Arial"/>
          <w:b/>
          <w:bCs/>
          <w:color w:val="2E74B5" w:themeColor="accent5" w:themeShade="BF"/>
          <w:sz w:val="28"/>
          <w:szCs w:val="28"/>
        </w:rPr>
      </w:pPr>
      <w:r w:rsidRPr="009C15A4">
        <w:rPr>
          <w:rFonts w:ascii="Arial" w:hAnsi="Arial" w:cs="Arial"/>
          <w:b/>
          <w:bCs/>
          <w:color w:val="2E74B5" w:themeColor="accent5" w:themeShade="BF"/>
          <w:sz w:val="28"/>
          <w:szCs w:val="28"/>
        </w:rPr>
        <w:t>Stage 7 Monitoring</w:t>
      </w:r>
    </w:p>
    <w:p w14:paraId="131E8631" w14:textId="7809A8D6" w:rsidR="00131AC9" w:rsidRPr="009C15A4" w:rsidRDefault="00131AC9" w:rsidP="006B22A6">
      <w:pPr>
        <w:spacing w:line="360" w:lineRule="auto"/>
        <w:rPr>
          <w:rFonts w:ascii="Arial" w:hAnsi="Arial" w:cs="Arial"/>
          <w:sz w:val="24"/>
          <w:szCs w:val="24"/>
        </w:rPr>
      </w:pPr>
      <w:r w:rsidRPr="009C15A4">
        <w:rPr>
          <w:rFonts w:ascii="Arial" w:hAnsi="Arial" w:cs="Arial"/>
          <w:sz w:val="24"/>
          <w:szCs w:val="24"/>
        </w:rPr>
        <w:t xml:space="preserve">As the </w:t>
      </w:r>
      <w:proofErr w:type="gramStart"/>
      <w:r w:rsidRPr="009C15A4">
        <w:rPr>
          <w:rFonts w:ascii="Arial" w:hAnsi="Arial" w:cs="Arial"/>
          <w:sz w:val="24"/>
          <w:szCs w:val="24"/>
        </w:rPr>
        <w:t>crisis situation</w:t>
      </w:r>
      <w:proofErr w:type="gramEnd"/>
      <w:r w:rsidRPr="009C15A4">
        <w:rPr>
          <w:rFonts w:ascii="Arial" w:hAnsi="Arial" w:cs="Arial"/>
          <w:sz w:val="24"/>
          <w:szCs w:val="24"/>
        </w:rPr>
        <w:t xml:space="preserve"> evolves, continue to monitor the situation to provide the most up to date information for all audiences. </w:t>
      </w:r>
    </w:p>
    <w:p w14:paraId="61492664" w14:textId="77777777" w:rsidR="00131AC9" w:rsidRPr="00100CD0" w:rsidRDefault="00131AC9" w:rsidP="006B22A6">
      <w:pPr>
        <w:spacing w:before="300" w:after="0" w:line="360" w:lineRule="auto"/>
        <w:textAlignment w:val="top"/>
        <w:outlineLvl w:val="1"/>
        <w:rPr>
          <w:rFonts w:ascii="Arial" w:eastAsia="Times New Roman" w:hAnsi="Arial" w:cs="Arial"/>
          <w:color w:val="226E93"/>
          <w:sz w:val="24"/>
          <w:szCs w:val="24"/>
        </w:rPr>
      </w:pPr>
      <w:r w:rsidRPr="00100CD0">
        <w:rPr>
          <w:rFonts w:ascii="Arial" w:eastAsia="Times New Roman" w:hAnsi="Arial" w:cs="Arial"/>
          <w:color w:val="226E93"/>
          <w:sz w:val="24"/>
          <w:szCs w:val="24"/>
        </w:rPr>
        <w:t>Review crisis coverage</w:t>
      </w:r>
    </w:p>
    <w:p w14:paraId="4E52A763" w14:textId="77777777" w:rsidR="00131AC9" w:rsidRPr="009C15A4" w:rsidRDefault="00131AC9" w:rsidP="00014B9E">
      <w:pPr>
        <w:pStyle w:val="ListParagraph"/>
        <w:numPr>
          <w:ilvl w:val="0"/>
          <w:numId w:val="12"/>
        </w:numPr>
        <w:spacing w:line="360" w:lineRule="auto"/>
        <w:textAlignment w:val="top"/>
        <w:rPr>
          <w:rFonts w:ascii="Arial" w:hAnsi="Arial" w:cs="Arial"/>
          <w:color w:val="212121"/>
        </w:rPr>
      </w:pPr>
      <w:r w:rsidRPr="009C15A4">
        <w:rPr>
          <w:rFonts w:ascii="Arial" w:hAnsi="Arial" w:cs="Arial"/>
          <w:color w:val="212121"/>
        </w:rPr>
        <w:t>Review media outlets that have inquired about the situation.</w:t>
      </w:r>
    </w:p>
    <w:p w14:paraId="53EC71BB" w14:textId="77777777" w:rsidR="00131AC9" w:rsidRPr="009C15A4" w:rsidRDefault="00131AC9" w:rsidP="00014B9E">
      <w:pPr>
        <w:pStyle w:val="ListParagraph"/>
        <w:numPr>
          <w:ilvl w:val="0"/>
          <w:numId w:val="12"/>
        </w:numPr>
        <w:spacing w:line="360" w:lineRule="auto"/>
        <w:textAlignment w:val="top"/>
        <w:rPr>
          <w:rFonts w:ascii="Arial" w:hAnsi="Arial" w:cs="Arial"/>
          <w:color w:val="212121"/>
        </w:rPr>
      </w:pPr>
      <w:r w:rsidRPr="009C15A4">
        <w:rPr>
          <w:rFonts w:ascii="Arial" w:hAnsi="Arial" w:cs="Arial"/>
          <w:color w:val="212121"/>
        </w:rPr>
        <w:t>Review media within a designated area of the facility (distance depends on the nature of the event).</w:t>
      </w:r>
    </w:p>
    <w:p w14:paraId="30D3FAEF" w14:textId="77777777" w:rsidR="00131AC9" w:rsidRPr="009C15A4" w:rsidRDefault="00131AC9" w:rsidP="00014B9E">
      <w:pPr>
        <w:pStyle w:val="ListParagraph"/>
        <w:numPr>
          <w:ilvl w:val="0"/>
          <w:numId w:val="12"/>
        </w:numPr>
        <w:spacing w:line="360" w:lineRule="auto"/>
        <w:textAlignment w:val="top"/>
        <w:rPr>
          <w:rFonts w:ascii="Arial" w:hAnsi="Arial" w:cs="Arial"/>
          <w:color w:val="212121"/>
        </w:rPr>
      </w:pPr>
      <w:r w:rsidRPr="009C15A4">
        <w:rPr>
          <w:rFonts w:ascii="Arial" w:hAnsi="Arial" w:cs="Arial"/>
          <w:color w:val="212121"/>
        </w:rPr>
        <w:t>Review national and business media.</w:t>
      </w:r>
    </w:p>
    <w:p w14:paraId="4F4E8129" w14:textId="77777777" w:rsidR="00131AC9" w:rsidRPr="009C15A4" w:rsidRDefault="00131AC9" w:rsidP="00014B9E">
      <w:pPr>
        <w:pStyle w:val="ListParagraph"/>
        <w:numPr>
          <w:ilvl w:val="0"/>
          <w:numId w:val="12"/>
        </w:numPr>
        <w:spacing w:line="360" w:lineRule="auto"/>
        <w:textAlignment w:val="top"/>
        <w:rPr>
          <w:rFonts w:ascii="Arial" w:hAnsi="Arial" w:cs="Arial"/>
          <w:color w:val="212121"/>
        </w:rPr>
      </w:pPr>
      <w:r w:rsidRPr="009C15A4">
        <w:rPr>
          <w:rFonts w:ascii="Arial" w:hAnsi="Arial" w:cs="Arial"/>
          <w:color w:val="212121"/>
        </w:rPr>
        <w:t xml:space="preserve">Conduct regular searches through Internet search sites for key words, such as the name of the school, the incident, people involved, etc. </w:t>
      </w:r>
    </w:p>
    <w:p w14:paraId="11BDCFAC" w14:textId="77777777" w:rsidR="00131AC9" w:rsidRPr="00100CD0" w:rsidRDefault="00131AC9" w:rsidP="006B22A6">
      <w:pPr>
        <w:spacing w:before="300" w:after="0" w:line="360" w:lineRule="auto"/>
        <w:textAlignment w:val="top"/>
        <w:outlineLvl w:val="1"/>
        <w:rPr>
          <w:rFonts w:ascii="Arial" w:eastAsia="Times New Roman" w:hAnsi="Arial" w:cs="Arial"/>
          <w:color w:val="226E93"/>
          <w:sz w:val="24"/>
          <w:szCs w:val="24"/>
        </w:rPr>
      </w:pPr>
      <w:r w:rsidRPr="00100CD0">
        <w:rPr>
          <w:rFonts w:ascii="Arial" w:eastAsia="Times New Roman" w:hAnsi="Arial" w:cs="Arial"/>
          <w:color w:val="226E93"/>
          <w:sz w:val="24"/>
          <w:szCs w:val="24"/>
        </w:rPr>
        <w:t>Identify story trends</w:t>
      </w:r>
    </w:p>
    <w:p w14:paraId="39D4C1CA" w14:textId="77777777" w:rsidR="00131AC9" w:rsidRPr="009C15A4" w:rsidRDefault="00131AC9" w:rsidP="00014B9E">
      <w:pPr>
        <w:pStyle w:val="ListParagraph"/>
        <w:numPr>
          <w:ilvl w:val="0"/>
          <w:numId w:val="13"/>
        </w:numPr>
        <w:spacing w:line="360" w:lineRule="auto"/>
        <w:textAlignment w:val="top"/>
        <w:rPr>
          <w:rFonts w:ascii="Arial" w:hAnsi="Arial" w:cs="Arial"/>
          <w:color w:val="212121"/>
        </w:rPr>
      </w:pPr>
      <w:r w:rsidRPr="009C15A4">
        <w:rPr>
          <w:rFonts w:ascii="Arial" w:hAnsi="Arial" w:cs="Arial"/>
          <w:color w:val="212121"/>
        </w:rPr>
        <w:t xml:space="preserve">What is the </w:t>
      </w:r>
      <w:proofErr w:type="gramStart"/>
      <w:r w:rsidRPr="009C15A4">
        <w:rPr>
          <w:rFonts w:ascii="Arial" w:hAnsi="Arial" w:cs="Arial"/>
          <w:color w:val="212121"/>
        </w:rPr>
        <w:t>main focus</w:t>
      </w:r>
      <w:proofErr w:type="gramEnd"/>
      <w:r w:rsidRPr="009C15A4">
        <w:rPr>
          <w:rFonts w:ascii="Arial" w:hAnsi="Arial" w:cs="Arial"/>
          <w:color w:val="212121"/>
        </w:rPr>
        <w:t xml:space="preserve"> for the media?</w:t>
      </w:r>
    </w:p>
    <w:p w14:paraId="321B4716" w14:textId="77777777" w:rsidR="00131AC9" w:rsidRPr="009C15A4" w:rsidRDefault="00131AC9" w:rsidP="00014B9E">
      <w:pPr>
        <w:pStyle w:val="ListParagraph"/>
        <w:numPr>
          <w:ilvl w:val="0"/>
          <w:numId w:val="13"/>
        </w:numPr>
        <w:spacing w:line="360" w:lineRule="auto"/>
        <w:textAlignment w:val="top"/>
        <w:rPr>
          <w:rFonts w:ascii="Arial" w:hAnsi="Arial" w:cs="Arial"/>
          <w:color w:val="212121"/>
        </w:rPr>
      </w:pPr>
      <w:r w:rsidRPr="009C15A4">
        <w:rPr>
          <w:rFonts w:ascii="Arial" w:hAnsi="Arial" w:cs="Arial"/>
          <w:color w:val="212121"/>
        </w:rPr>
        <w:t>Is the focus changing?</w:t>
      </w:r>
    </w:p>
    <w:p w14:paraId="5B82F5A0" w14:textId="12D42504" w:rsidR="00131AC9" w:rsidRPr="009C15A4" w:rsidRDefault="00131AC9" w:rsidP="00014B9E">
      <w:pPr>
        <w:pStyle w:val="ListParagraph"/>
        <w:numPr>
          <w:ilvl w:val="0"/>
          <w:numId w:val="13"/>
        </w:numPr>
        <w:spacing w:line="360" w:lineRule="auto"/>
        <w:textAlignment w:val="top"/>
        <w:rPr>
          <w:rFonts w:ascii="Arial" w:hAnsi="Arial" w:cs="Arial"/>
          <w:color w:val="212121"/>
        </w:rPr>
      </w:pPr>
      <w:r w:rsidRPr="009C15A4">
        <w:rPr>
          <w:rFonts w:ascii="Arial" w:hAnsi="Arial" w:cs="Arial"/>
          <w:color w:val="212121"/>
        </w:rPr>
        <w:t xml:space="preserve">Are there patterns that indicate messages </w:t>
      </w:r>
      <w:r w:rsidR="006D23CF">
        <w:rPr>
          <w:rFonts w:ascii="Arial" w:hAnsi="Arial" w:cs="Arial"/>
          <w:color w:val="212121"/>
        </w:rPr>
        <w:t xml:space="preserve">EPS </w:t>
      </w:r>
      <w:r w:rsidRPr="009C15A4">
        <w:rPr>
          <w:rFonts w:ascii="Arial" w:hAnsi="Arial" w:cs="Arial"/>
          <w:color w:val="212121"/>
        </w:rPr>
        <w:t>should be focusing on or responding to?</w:t>
      </w:r>
    </w:p>
    <w:p w14:paraId="259F09D6" w14:textId="77777777" w:rsidR="00131AC9" w:rsidRPr="009C15A4" w:rsidRDefault="00131AC9" w:rsidP="006B22A6">
      <w:pPr>
        <w:spacing w:line="360" w:lineRule="auto"/>
        <w:rPr>
          <w:rFonts w:ascii="Arial" w:hAnsi="Arial" w:cs="Arial"/>
          <w:sz w:val="24"/>
          <w:szCs w:val="24"/>
        </w:rPr>
      </w:pPr>
    </w:p>
    <w:p w14:paraId="2975C5B5" w14:textId="1D44CD48" w:rsidR="00C16590" w:rsidRPr="009C15A4" w:rsidRDefault="00C16590" w:rsidP="006B22A6">
      <w:pPr>
        <w:spacing w:line="360" w:lineRule="auto"/>
        <w:rPr>
          <w:rFonts w:ascii="Arial" w:hAnsi="Arial" w:cs="Arial"/>
          <w:b/>
          <w:bCs/>
          <w:color w:val="2E74B5" w:themeColor="accent5" w:themeShade="BF"/>
          <w:sz w:val="28"/>
          <w:szCs w:val="28"/>
        </w:rPr>
      </w:pPr>
      <w:r w:rsidRPr="009C15A4">
        <w:rPr>
          <w:rFonts w:ascii="Arial" w:hAnsi="Arial" w:cs="Arial"/>
          <w:b/>
          <w:bCs/>
          <w:color w:val="2E74B5" w:themeColor="accent5" w:themeShade="BF"/>
          <w:sz w:val="28"/>
          <w:szCs w:val="28"/>
        </w:rPr>
        <w:t>Stage</w:t>
      </w:r>
      <w:r w:rsidR="00131AC9" w:rsidRPr="009C15A4">
        <w:rPr>
          <w:rFonts w:ascii="Arial" w:hAnsi="Arial" w:cs="Arial"/>
          <w:b/>
          <w:bCs/>
          <w:color w:val="2E74B5" w:themeColor="accent5" w:themeShade="BF"/>
          <w:sz w:val="28"/>
          <w:szCs w:val="28"/>
        </w:rPr>
        <w:t xml:space="preserve"> 8</w:t>
      </w:r>
      <w:r w:rsidRPr="009C15A4">
        <w:rPr>
          <w:rFonts w:ascii="Arial" w:hAnsi="Arial" w:cs="Arial"/>
          <w:b/>
          <w:bCs/>
          <w:color w:val="2E74B5" w:themeColor="accent5" w:themeShade="BF"/>
          <w:sz w:val="28"/>
          <w:szCs w:val="28"/>
        </w:rPr>
        <w:t>:</w:t>
      </w:r>
      <w:r w:rsidR="009D26B4" w:rsidRPr="009C15A4">
        <w:rPr>
          <w:rFonts w:ascii="Arial" w:hAnsi="Arial" w:cs="Arial"/>
          <w:b/>
          <w:bCs/>
          <w:color w:val="2E74B5" w:themeColor="accent5" w:themeShade="BF"/>
          <w:sz w:val="28"/>
          <w:szCs w:val="28"/>
        </w:rPr>
        <w:t xml:space="preserve"> </w:t>
      </w:r>
      <w:r w:rsidRPr="009C15A4">
        <w:rPr>
          <w:rFonts w:ascii="Arial" w:hAnsi="Arial" w:cs="Arial"/>
          <w:b/>
          <w:bCs/>
          <w:color w:val="2E74B5" w:themeColor="accent5" w:themeShade="BF"/>
          <w:sz w:val="28"/>
          <w:szCs w:val="28"/>
        </w:rPr>
        <w:t>Post</w:t>
      </w:r>
      <w:r w:rsidR="009D26B4" w:rsidRPr="009C15A4">
        <w:rPr>
          <w:rFonts w:ascii="Arial" w:hAnsi="Arial" w:cs="Arial"/>
          <w:b/>
          <w:bCs/>
          <w:color w:val="2E74B5" w:themeColor="accent5" w:themeShade="BF"/>
          <w:sz w:val="28"/>
          <w:szCs w:val="28"/>
        </w:rPr>
        <w:t xml:space="preserve"> </w:t>
      </w:r>
      <w:r w:rsidRPr="009C15A4">
        <w:rPr>
          <w:rFonts w:ascii="Arial" w:hAnsi="Arial" w:cs="Arial"/>
          <w:b/>
          <w:bCs/>
          <w:color w:val="2E74B5" w:themeColor="accent5" w:themeShade="BF"/>
          <w:sz w:val="28"/>
          <w:szCs w:val="28"/>
        </w:rPr>
        <w:t>Crisis Communication</w:t>
      </w:r>
    </w:p>
    <w:p w14:paraId="44FDF06A" w14:textId="36AA38C7"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After the crisis, there is still a lot of communication which needs to be completed before</w:t>
      </w:r>
      <w:r w:rsidR="00694BAD">
        <w:rPr>
          <w:rFonts w:ascii="Arial" w:hAnsi="Arial" w:cs="Arial"/>
          <w:sz w:val="24"/>
          <w:szCs w:val="24"/>
        </w:rPr>
        <w:t xml:space="preserve"> </w:t>
      </w:r>
      <w:r w:rsidRPr="009C15A4">
        <w:rPr>
          <w:rFonts w:ascii="Arial" w:hAnsi="Arial" w:cs="Arial"/>
          <w:sz w:val="24"/>
          <w:szCs w:val="24"/>
        </w:rPr>
        <w:t>the whole incident ends. Communicators need to deliver on their promises and supply</w:t>
      </w:r>
      <w:r w:rsidR="00694BAD">
        <w:rPr>
          <w:rFonts w:ascii="Arial" w:hAnsi="Arial" w:cs="Arial"/>
          <w:sz w:val="24"/>
          <w:szCs w:val="24"/>
        </w:rPr>
        <w:t xml:space="preserve"> </w:t>
      </w:r>
      <w:r w:rsidRPr="009C15A4">
        <w:rPr>
          <w:rFonts w:ascii="Arial" w:hAnsi="Arial" w:cs="Arial"/>
          <w:sz w:val="24"/>
          <w:szCs w:val="24"/>
        </w:rPr>
        <w:t>additional information about the incident they promised during the crisis. This follow</w:t>
      </w:r>
      <w:r w:rsidR="00694BAD">
        <w:rPr>
          <w:rFonts w:ascii="Arial" w:hAnsi="Arial" w:cs="Arial"/>
          <w:sz w:val="24"/>
          <w:szCs w:val="24"/>
        </w:rPr>
        <w:t xml:space="preserve"> </w:t>
      </w:r>
      <w:r w:rsidRPr="009C15A4">
        <w:rPr>
          <w:rFonts w:ascii="Arial" w:hAnsi="Arial" w:cs="Arial"/>
          <w:sz w:val="24"/>
          <w:szCs w:val="24"/>
        </w:rPr>
        <w:t>through helps the people who are affected by the crisis begin to build trust with the</w:t>
      </w:r>
      <w:r w:rsidR="00694BAD">
        <w:rPr>
          <w:rFonts w:ascii="Arial" w:hAnsi="Arial" w:cs="Arial"/>
          <w:sz w:val="24"/>
          <w:szCs w:val="24"/>
        </w:rPr>
        <w:t xml:space="preserve"> </w:t>
      </w:r>
      <w:r w:rsidRPr="009C15A4">
        <w:rPr>
          <w:rFonts w:ascii="Arial" w:hAnsi="Arial" w:cs="Arial"/>
          <w:sz w:val="24"/>
          <w:szCs w:val="24"/>
        </w:rPr>
        <w:t>organization again.</w:t>
      </w:r>
    </w:p>
    <w:p w14:paraId="5F467B5E" w14:textId="7AD1981E"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lastRenderedPageBreak/>
        <w:t xml:space="preserve">The </w:t>
      </w:r>
      <w:r w:rsidR="009D26B4" w:rsidRPr="009C15A4">
        <w:rPr>
          <w:rFonts w:ascii="Arial" w:hAnsi="Arial" w:cs="Arial"/>
          <w:sz w:val="24"/>
          <w:szCs w:val="24"/>
        </w:rPr>
        <w:t>district</w:t>
      </w:r>
      <w:r w:rsidRPr="009C15A4">
        <w:rPr>
          <w:rFonts w:ascii="Arial" w:hAnsi="Arial" w:cs="Arial"/>
          <w:sz w:val="24"/>
          <w:szCs w:val="24"/>
        </w:rPr>
        <w:t xml:space="preserve"> needs to continually update the public on the status of the problem.</w:t>
      </w:r>
      <w:r w:rsidR="00694BAD">
        <w:rPr>
          <w:rFonts w:ascii="Arial" w:hAnsi="Arial" w:cs="Arial"/>
          <w:sz w:val="24"/>
          <w:szCs w:val="24"/>
        </w:rPr>
        <w:t xml:space="preserve"> </w:t>
      </w:r>
      <w:r w:rsidRPr="009C15A4">
        <w:rPr>
          <w:rFonts w:ascii="Arial" w:hAnsi="Arial" w:cs="Arial"/>
          <w:sz w:val="24"/>
          <w:szCs w:val="24"/>
        </w:rPr>
        <w:t xml:space="preserve">How far away is the </w:t>
      </w:r>
      <w:r w:rsidR="009D26B4" w:rsidRPr="009C15A4">
        <w:rPr>
          <w:rFonts w:ascii="Arial" w:hAnsi="Arial" w:cs="Arial"/>
          <w:sz w:val="24"/>
          <w:szCs w:val="24"/>
        </w:rPr>
        <w:t>district</w:t>
      </w:r>
      <w:r w:rsidRPr="009C15A4">
        <w:rPr>
          <w:rFonts w:ascii="Arial" w:hAnsi="Arial" w:cs="Arial"/>
          <w:sz w:val="24"/>
          <w:szCs w:val="24"/>
        </w:rPr>
        <w:t xml:space="preserve"> from fixing it? What else needs to be done? Is it safe to</w:t>
      </w:r>
      <w:r w:rsidR="00694BAD">
        <w:rPr>
          <w:rFonts w:ascii="Arial" w:hAnsi="Arial" w:cs="Arial"/>
          <w:sz w:val="24"/>
          <w:szCs w:val="24"/>
        </w:rPr>
        <w:t xml:space="preserve"> </w:t>
      </w:r>
      <w:r w:rsidRPr="009C15A4">
        <w:rPr>
          <w:rFonts w:ascii="Arial" w:hAnsi="Arial" w:cs="Arial"/>
          <w:sz w:val="24"/>
          <w:szCs w:val="24"/>
        </w:rPr>
        <w:t xml:space="preserve">return? What is the </w:t>
      </w:r>
      <w:r w:rsidR="009D26B4" w:rsidRPr="009C15A4">
        <w:rPr>
          <w:rFonts w:ascii="Arial" w:hAnsi="Arial" w:cs="Arial"/>
          <w:sz w:val="24"/>
          <w:szCs w:val="24"/>
        </w:rPr>
        <w:t>district</w:t>
      </w:r>
      <w:r w:rsidRPr="009C15A4">
        <w:rPr>
          <w:rFonts w:ascii="Arial" w:hAnsi="Arial" w:cs="Arial"/>
          <w:sz w:val="24"/>
          <w:szCs w:val="24"/>
        </w:rPr>
        <w:t xml:space="preserve"> doing to ensure it won’t happen again? The amount of follow</w:t>
      </w:r>
      <w:r w:rsidR="00694BAD">
        <w:rPr>
          <w:rFonts w:ascii="Arial" w:hAnsi="Arial" w:cs="Arial"/>
          <w:sz w:val="24"/>
          <w:szCs w:val="24"/>
        </w:rPr>
        <w:t xml:space="preserve"> </w:t>
      </w:r>
      <w:r w:rsidRPr="009C15A4">
        <w:rPr>
          <w:rFonts w:ascii="Arial" w:hAnsi="Arial" w:cs="Arial"/>
          <w:sz w:val="24"/>
          <w:szCs w:val="24"/>
        </w:rPr>
        <w:t>up is proportional to the size of the crisis.</w:t>
      </w:r>
    </w:p>
    <w:p w14:paraId="0FF9FD51" w14:textId="2A89A5EF"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Don’t forget the employees: make sure they know what is happening to make it right.</w:t>
      </w:r>
      <w:r w:rsidR="00694BAD">
        <w:rPr>
          <w:rFonts w:ascii="Arial" w:hAnsi="Arial" w:cs="Arial"/>
          <w:sz w:val="24"/>
          <w:szCs w:val="24"/>
        </w:rPr>
        <w:t xml:space="preserve"> </w:t>
      </w:r>
      <w:r w:rsidRPr="009C15A4">
        <w:rPr>
          <w:rFonts w:ascii="Arial" w:hAnsi="Arial" w:cs="Arial"/>
          <w:sz w:val="24"/>
          <w:szCs w:val="24"/>
        </w:rPr>
        <w:t xml:space="preserve">They are the </w:t>
      </w:r>
      <w:r w:rsidR="009D26B4" w:rsidRPr="009C15A4">
        <w:rPr>
          <w:rFonts w:ascii="Arial" w:hAnsi="Arial" w:cs="Arial"/>
          <w:sz w:val="24"/>
          <w:szCs w:val="24"/>
        </w:rPr>
        <w:t>districts</w:t>
      </w:r>
      <w:r w:rsidRPr="009C15A4">
        <w:rPr>
          <w:rFonts w:ascii="Arial" w:hAnsi="Arial" w:cs="Arial"/>
          <w:sz w:val="24"/>
          <w:szCs w:val="24"/>
        </w:rPr>
        <w:t xml:space="preserve"> greatest advocates.</w:t>
      </w:r>
    </w:p>
    <w:p w14:paraId="39D5959F" w14:textId="03264792" w:rsidR="00C16590" w:rsidRPr="009C15A4" w:rsidRDefault="00C16590" w:rsidP="006B22A6">
      <w:pPr>
        <w:spacing w:line="360" w:lineRule="auto"/>
        <w:rPr>
          <w:rFonts w:ascii="Arial" w:hAnsi="Arial" w:cs="Arial"/>
          <w:sz w:val="24"/>
          <w:szCs w:val="24"/>
        </w:rPr>
      </w:pPr>
      <w:r w:rsidRPr="009C15A4">
        <w:rPr>
          <w:rFonts w:ascii="Arial" w:hAnsi="Arial" w:cs="Arial"/>
          <w:sz w:val="24"/>
          <w:szCs w:val="24"/>
        </w:rPr>
        <w:t xml:space="preserve">In the post crisis strategy, </w:t>
      </w:r>
      <w:r w:rsidR="00B32349" w:rsidRPr="009C15A4">
        <w:rPr>
          <w:rFonts w:ascii="Arial" w:hAnsi="Arial" w:cs="Arial"/>
          <w:sz w:val="24"/>
          <w:szCs w:val="24"/>
        </w:rPr>
        <w:t>c</w:t>
      </w:r>
      <w:r w:rsidRPr="009C15A4">
        <w:rPr>
          <w:rFonts w:ascii="Arial" w:hAnsi="Arial" w:cs="Arial"/>
          <w:sz w:val="24"/>
          <w:szCs w:val="24"/>
        </w:rPr>
        <w:t>ommunicators should look at the crisis as an</w:t>
      </w:r>
      <w:r w:rsidR="00694BAD">
        <w:rPr>
          <w:rFonts w:ascii="Arial" w:hAnsi="Arial" w:cs="Arial"/>
          <w:sz w:val="24"/>
          <w:szCs w:val="24"/>
        </w:rPr>
        <w:t xml:space="preserve"> </w:t>
      </w:r>
      <w:r w:rsidRPr="009C15A4">
        <w:rPr>
          <w:rFonts w:ascii="Arial" w:hAnsi="Arial" w:cs="Arial"/>
          <w:sz w:val="24"/>
          <w:szCs w:val="24"/>
        </w:rPr>
        <w:t>opportunity to learn what went well– and what didn’t. Find out what could have been</w:t>
      </w:r>
      <w:r w:rsidR="00694BAD">
        <w:rPr>
          <w:rFonts w:ascii="Arial" w:hAnsi="Arial" w:cs="Arial"/>
          <w:sz w:val="24"/>
          <w:szCs w:val="24"/>
        </w:rPr>
        <w:t xml:space="preserve"> </w:t>
      </w:r>
      <w:r w:rsidRPr="009C15A4">
        <w:rPr>
          <w:rFonts w:ascii="Arial" w:hAnsi="Arial" w:cs="Arial"/>
          <w:sz w:val="24"/>
          <w:szCs w:val="24"/>
        </w:rPr>
        <w:t xml:space="preserve">avoided, what could have been prepared better and how the </w:t>
      </w:r>
      <w:r w:rsidR="009D26B4" w:rsidRPr="009C15A4">
        <w:rPr>
          <w:rFonts w:ascii="Arial" w:hAnsi="Arial" w:cs="Arial"/>
          <w:sz w:val="24"/>
          <w:szCs w:val="24"/>
        </w:rPr>
        <w:t>district</w:t>
      </w:r>
      <w:r w:rsidRPr="009C15A4">
        <w:rPr>
          <w:rFonts w:ascii="Arial" w:hAnsi="Arial" w:cs="Arial"/>
          <w:sz w:val="24"/>
          <w:szCs w:val="24"/>
        </w:rPr>
        <w:t xml:space="preserve"> response to the</w:t>
      </w:r>
      <w:r w:rsidR="00694BAD">
        <w:rPr>
          <w:rFonts w:ascii="Arial" w:hAnsi="Arial" w:cs="Arial"/>
          <w:sz w:val="24"/>
          <w:szCs w:val="24"/>
        </w:rPr>
        <w:t xml:space="preserve"> </w:t>
      </w:r>
      <w:r w:rsidRPr="009C15A4">
        <w:rPr>
          <w:rFonts w:ascii="Arial" w:hAnsi="Arial" w:cs="Arial"/>
          <w:sz w:val="24"/>
          <w:szCs w:val="24"/>
        </w:rPr>
        <w:t>crisis could have been better. Incorporate what was learned into the crisis plan.</w:t>
      </w:r>
    </w:p>
    <w:p w14:paraId="51D9D8F1" w14:textId="77777777" w:rsidR="00C16590" w:rsidRPr="009C15A4" w:rsidRDefault="00C16590" w:rsidP="006B22A6">
      <w:pPr>
        <w:spacing w:line="360" w:lineRule="auto"/>
        <w:rPr>
          <w:rFonts w:ascii="Arial" w:hAnsi="Arial" w:cs="Arial"/>
          <w:b/>
          <w:bCs/>
          <w:sz w:val="24"/>
          <w:szCs w:val="24"/>
        </w:rPr>
      </w:pPr>
      <w:r w:rsidRPr="009C15A4">
        <w:rPr>
          <w:rFonts w:ascii="Arial" w:hAnsi="Arial" w:cs="Arial"/>
          <w:b/>
          <w:bCs/>
          <w:sz w:val="24"/>
          <w:szCs w:val="24"/>
        </w:rPr>
        <w:t>Best Practices</w:t>
      </w:r>
    </w:p>
    <w:p w14:paraId="2D6469C6" w14:textId="5F8BC158" w:rsidR="00C16590" w:rsidRPr="009C15A4" w:rsidRDefault="00C16590" w:rsidP="00014B9E">
      <w:pPr>
        <w:pStyle w:val="ListParagraph"/>
        <w:numPr>
          <w:ilvl w:val="0"/>
          <w:numId w:val="30"/>
        </w:numPr>
        <w:spacing w:line="360" w:lineRule="auto"/>
        <w:rPr>
          <w:rFonts w:ascii="Arial" w:hAnsi="Arial" w:cs="Arial"/>
        </w:rPr>
      </w:pPr>
      <w:r w:rsidRPr="009C15A4">
        <w:rPr>
          <w:rFonts w:ascii="Arial" w:hAnsi="Arial" w:cs="Arial"/>
        </w:rPr>
        <w:t>Deliver all information promised to stakeholders ASAP.</w:t>
      </w:r>
    </w:p>
    <w:p w14:paraId="757A6AD3" w14:textId="6A58432F" w:rsidR="00ED4ACA" w:rsidRDefault="00C16590" w:rsidP="00D348D1">
      <w:pPr>
        <w:pStyle w:val="ListParagraph"/>
        <w:numPr>
          <w:ilvl w:val="0"/>
          <w:numId w:val="30"/>
        </w:numPr>
        <w:spacing w:line="360" w:lineRule="auto"/>
        <w:rPr>
          <w:rFonts w:ascii="Arial" w:hAnsi="Arial" w:cs="Arial"/>
        </w:rPr>
      </w:pPr>
      <w:r w:rsidRPr="009C15A4">
        <w:rPr>
          <w:rFonts w:ascii="Arial" w:hAnsi="Arial" w:cs="Arial"/>
        </w:rPr>
        <w:t>Keep stakeholders updated on the progression of the recovery efforts, including</w:t>
      </w:r>
      <w:r w:rsidR="009C15A4" w:rsidRPr="009C15A4">
        <w:rPr>
          <w:rFonts w:ascii="Arial" w:hAnsi="Arial" w:cs="Arial"/>
        </w:rPr>
        <w:t xml:space="preserve"> </w:t>
      </w:r>
      <w:r w:rsidRPr="009C15A4">
        <w:rPr>
          <w:rFonts w:ascii="Arial" w:hAnsi="Arial" w:cs="Arial"/>
        </w:rPr>
        <w:t>corrective measures being taken and the progress of investigations.</w:t>
      </w:r>
    </w:p>
    <w:p w14:paraId="571653D0" w14:textId="351A735F" w:rsidR="00F0155B" w:rsidRDefault="00F0155B" w:rsidP="00F0155B">
      <w:pPr>
        <w:spacing w:line="360" w:lineRule="auto"/>
        <w:rPr>
          <w:rFonts w:ascii="Arial" w:hAnsi="Arial" w:cs="Arial"/>
        </w:rPr>
      </w:pPr>
    </w:p>
    <w:p w14:paraId="52C8C812" w14:textId="7BB03C18" w:rsidR="00F0155B" w:rsidRDefault="00F0155B" w:rsidP="00F0155B">
      <w:pPr>
        <w:spacing w:line="360" w:lineRule="auto"/>
        <w:rPr>
          <w:rFonts w:ascii="Arial" w:hAnsi="Arial" w:cs="Arial"/>
        </w:rPr>
      </w:pPr>
    </w:p>
    <w:p w14:paraId="32FE5197" w14:textId="618CE4D8" w:rsidR="00F0155B" w:rsidRDefault="00F0155B" w:rsidP="00F0155B">
      <w:pPr>
        <w:spacing w:line="360" w:lineRule="auto"/>
        <w:rPr>
          <w:rFonts w:ascii="Arial" w:hAnsi="Arial" w:cs="Arial"/>
        </w:rPr>
      </w:pPr>
    </w:p>
    <w:p w14:paraId="75342E3F" w14:textId="6DDF29C9" w:rsidR="00F0155B" w:rsidRDefault="00F0155B" w:rsidP="00F0155B">
      <w:pPr>
        <w:spacing w:line="360" w:lineRule="auto"/>
        <w:rPr>
          <w:rFonts w:ascii="Arial" w:hAnsi="Arial" w:cs="Arial"/>
        </w:rPr>
      </w:pPr>
    </w:p>
    <w:p w14:paraId="2552EA73" w14:textId="78F8FCF0" w:rsidR="00F0155B" w:rsidRDefault="00F0155B" w:rsidP="00F0155B">
      <w:pPr>
        <w:spacing w:line="360" w:lineRule="auto"/>
        <w:rPr>
          <w:rFonts w:ascii="Arial" w:hAnsi="Arial" w:cs="Arial"/>
        </w:rPr>
      </w:pPr>
    </w:p>
    <w:p w14:paraId="030C881D" w14:textId="12CE7D01" w:rsidR="00F0155B" w:rsidRDefault="00F0155B" w:rsidP="00F0155B">
      <w:pPr>
        <w:spacing w:line="360" w:lineRule="auto"/>
        <w:rPr>
          <w:rFonts w:ascii="Arial" w:hAnsi="Arial" w:cs="Arial"/>
        </w:rPr>
      </w:pPr>
    </w:p>
    <w:p w14:paraId="169E593F" w14:textId="53D2941C" w:rsidR="00F0155B" w:rsidRDefault="00F0155B" w:rsidP="00F0155B">
      <w:pPr>
        <w:spacing w:line="360" w:lineRule="auto"/>
        <w:rPr>
          <w:rFonts w:ascii="Arial" w:hAnsi="Arial" w:cs="Arial"/>
        </w:rPr>
      </w:pPr>
    </w:p>
    <w:p w14:paraId="5088E849" w14:textId="2F442ADD" w:rsidR="00F0155B" w:rsidRDefault="00F0155B" w:rsidP="00F0155B">
      <w:pPr>
        <w:spacing w:line="360" w:lineRule="auto"/>
        <w:rPr>
          <w:rFonts w:ascii="Arial" w:hAnsi="Arial" w:cs="Arial"/>
        </w:rPr>
      </w:pPr>
    </w:p>
    <w:p w14:paraId="652D1ACD" w14:textId="0E6A255C" w:rsidR="00F0155B" w:rsidRDefault="00F0155B" w:rsidP="00F0155B">
      <w:pPr>
        <w:spacing w:line="360" w:lineRule="auto"/>
        <w:rPr>
          <w:rFonts w:ascii="Arial" w:hAnsi="Arial" w:cs="Arial"/>
        </w:rPr>
      </w:pPr>
    </w:p>
    <w:p w14:paraId="1927E9B4" w14:textId="2B3D6978" w:rsidR="00F0155B" w:rsidRDefault="00F0155B" w:rsidP="00F0155B">
      <w:pPr>
        <w:spacing w:line="360" w:lineRule="auto"/>
        <w:rPr>
          <w:rFonts w:ascii="Arial" w:hAnsi="Arial" w:cs="Arial"/>
        </w:rPr>
      </w:pPr>
    </w:p>
    <w:p w14:paraId="6E03FA95" w14:textId="29B105BD" w:rsidR="00F0155B" w:rsidRDefault="00F0155B" w:rsidP="00F0155B">
      <w:pPr>
        <w:spacing w:line="360" w:lineRule="auto"/>
        <w:rPr>
          <w:rFonts w:ascii="Arial" w:hAnsi="Arial" w:cs="Arial"/>
        </w:rPr>
      </w:pPr>
    </w:p>
    <w:p w14:paraId="0735F4D0" w14:textId="3BFD782D" w:rsidR="00F0155B" w:rsidRDefault="00F0155B" w:rsidP="00F0155B">
      <w:pPr>
        <w:spacing w:line="360" w:lineRule="auto"/>
        <w:rPr>
          <w:rFonts w:ascii="Arial" w:hAnsi="Arial" w:cs="Arial"/>
        </w:rPr>
      </w:pPr>
    </w:p>
    <w:p w14:paraId="05F81B10" w14:textId="1A32D795" w:rsidR="00F0155B" w:rsidRDefault="00F0155B" w:rsidP="00F0155B">
      <w:pPr>
        <w:spacing w:line="360" w:lineRule="auto"/>
        <w:rPr>
          <w:rFonts w:ascii="Arial" w:hAnsi="Arial" w:cs="Arial"/>
        </w:rPr>
      </w:pPr>
    </w:p>
    <w:p w14:paraId="39D223BD" w14:textId="35479FAB" w:rsidR="00100CD0" w:rsidRPr="00D348D1" w:rsidRDefault="00100CD0" w:rsidP="00D348D1">
      <w:pPr>
        <w:spacing w:before="300" w:after="0" w:line="276" w:lineRule="auto"/>
        <w:textAlignment w:val="center"/>
        <w:outlineLvl w:val="1"/>
        <w:rPr>
          <w:rFonts w:ascii="Arial" w:eastAsia="Times New Roman" w:hAnsi="Arial" w:cs="Arial"/>
          <w:color w:val="212121"/>
          <w:sz w:val="24"/>
          <w:szCs w:val="24"/>
        </w:rPr>
      </w:pPr>
      <w:r w:rsidRPr="009C15A4">
        <w:rPr>
          <w:rFonts w:ascii="Arial" w:hAnsi="Arial" w:cs="Arial"/>
          <w:b/>
          <w:bCs/>
          <w:color w:val="0070C0"/>
          <w:sz w:val="28"/>
          <w:szCs w:val="28"/>
        </w:rPr>
        <w:lastRenderedPageBreak/>
        <w:t>Appendices</w:t>
      </w:r>
    </w:p>
    <w:p w14:paraId="3FB137FF" w14:textId="5D265760" w:rsidR="00100CD0" w:rsidRPr="009E6045" w:rsidRDefault="00D0459C"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A</w:t>
      </w:r>
      <w:r w:rsidR="00100CD0" w:rsidRPr="009E6045">
        <w:rPr>
          <w:rFonts w:ascii="Arial" w:hAnsi="Arial" w:cs="Arial"/>
          <w:b/>
          <w:bCs/>
          <w:color w:val="2E74B5" w:themeColor="accent5" w:themeShade="BF"/>
          <w:sz w:val="24"/>
          <w:szCs w:val="24"/>
        </w:rPr>
        <w:t>: Incident Fact Sheet</w:t>
      </w:r>
    </w:p>
    <w:p w14:paraId="59669BAF" w14:textId="5C6D15BD" w:rsidR="00100CD0" w:rsidRDefault="00100CD0" w:rsidP="000D08FA">
      <w:pPr>
        <w:spacing w:line="276" w:lineRule="auto"/>
        <w:rPr>
          <w:rFonts w:ascii="Arial" w:hAnsi="Arial" w:cs="Arial"/>
          <w:sz w:val="24"/>
          <w:szCs w:val="24"/>
        </w:rPr>
      </w:pPr>
      <w:r w:rsidRPr="009C15A4">
        <w:rPr>
          <w:rFonts w:ascii="Arial" w:hAnsi="Arial" w:cs="Arial"/>
          <w:sz w:val="24"/>
          <w:szCs w:val="24"/>
        </w:rPr>
        <w:t>An incident fact sheet provides a brief written overview of a subject; generally limited to one</w:t>
      </w:r>
      <w:r w:rsidR="009E6045">
        <w:rPr>
          <w:rFonts w:ascii="Arial" w:hAnsi="Arial" w:cs="Arial"/>
          <w:sz w:val="24"/>
          <w:szCs w:val="24"/>
        </w:rPr>
        <w:t xml:space="preserve"> page.</w:t>
      </w:r>
      <w:r w:rsidRPr="009C15A4">
        <w:rPr>
          <w:rFonts w:ascii="Arial" w:hAnsi="Arial" w:cs="Arial"/>
          <w:sz w:val="24"/>
          <w:szCs w:val="24"/>
        </w:rPr>
        <w:t xml:space="preserve">  It is prepared following the ‘5 W’s’ format using headings, short phrases, key stats, etc. It</w:t>
      </w:r>
      <w:r w:rsidR="009E6045">
        <w:rPr>
          <w:rFonts w:ascii="Arial" w:hAnsi="Arial" w:cs="Arial"/>
          <w:sz w:val="24"/>
          <w:szCs w:val="24"/>
        </w:rPr>
        <w:t xml:space="preserve"> </w:t>
      </w:r>
      <w:r w:rsidRPr="009C15A4">
        <w:rPr>
          <w:rFonts w:ascii="Arial" w:hAnsi="Arial" w:cs="Arial"/>
          <w:sz w:val="24"/>
          <w:szCs w:val="24"/>
        </w:rPr>
        <w:t>is not necessary to write fact sheets in complete sentences. Write in the third person and in a</w:t>
      </w:r>
      <w:r w:rsidR="009E6045">
        <w:rPr>
          <w:rFonts w:ascii="Arial" w:hAnsi="Arial" w:cs="Arial"/>
          <w:sz w:val="24"/>
          <w:szCs w:val="24"/>
        </w:rPr>
        <w:t xml:space="preserve"> </w:t>
      </w:r>
      <w:r w:rsidRPr="009C15A4">
        <w:rPr>
          <w:rFonts w:ascii="Arial" w:hAnsi="Arial" w:cs="Arial"/>
          <w:sz w:val="24"/>
          <w:szCs w:val="24"/>
        </w:rPr>
        <w:t>clean and concise manner.</w:t>
      </w:r>
    </w:p>
    <w:p w14:paraId="50A99982" w14:textId="769033FC" w:rsidR="00EE74E6" w:rsidRDefault="00EE74E6" w:rsidP="000D08FA">
      <w:pPr>
        <w:spacing w:line="276" w:lineRule="auto"/>
        <w:rPr>
          <w:rFonts w:ascii="Arial" w:hAnsi="Arial" w:cs="Arial"/>
          <w:sz w:val="24"/>
          <w:szCs w:val="24"/>
        </w:rPr>
      </w:pPr>
      <w:r>
        <w:rPr>
          <w:rFonts w:ascii="Arial" w:hAnsi="Arial" w:cs="Arial"/>
          <w:sz w:val="24"/>
          <w:szCs w:val="24"/>
        </w:rPr>
        <w:t xml:space="preserve">Today’s Date and </w:t>
      </w:r>
      <w:r w:rsidR="00F0155B">
        <w:rPr>
          <w:rFonts w:ascii="Arial" w:hAnsi="Arial" w:cs="Arial"/>
          <w:sz w:val="24"/>
          <w:szCs w:val="24"/>
        </w:rPr>
        <w:t>Time: _</w:t>
      </w:r>
      <w:r>
        <w:rPr>
          <w:rFonts w:ascii="Arial" w:hAnsi="Arial" w:cs="Arial"/>
          <w:sz w:val="24"/>
          <w:szCs w:val="24"/>
        </w:rPr>
        <w:t>____________________________________________________</w:t>
      </w:r>
    </w:p>
    <w:p w14:paraId="5195ACA1" w14:textId="77777777" w:rsidR="00EE74E6" w:rsidRPr="009C15A4" w:rsidRDefault="00EE74E6" w:rsidP="000D08FA">
      <w:pPr>
        <w:spacing w:line="276" w:lineRule="auto"/>
        <w:rPr>
          <w:rFonts w:ascii="Arial" w:hAnsi="Arial" w:cs="Arial"/>
          <w:sz w:val="24"/>
          <w:szCs w:val="24"/>
        </w:rPr>
      </w:pPr>
    </w:p>
    <w:p w14:paraId="66FB20D8" w14:textId="77777777" w:rsidR="00EE74E6" w:rsidRDefault="00100CD0" w:rsidP="000D08FA">
      <w:pPr>
        <w:spacing w:line="276" w:lineRule="auto"/>
        <w:rPr>
          <w:rFonts w:ascii="Arial" w:hAnsi="Arial" w:cs="Arial"/>
          <w:sz w:val="24"/>
          <w:szCs w:val="24"/>
        </w:rPr>
      </w:pPr>
      <w:r w:rsidRPr="009C15A4">
        <w:rPr>
          <w:rFonts w:ascii="Arial" w:hAnsi="Arial" w:cs="Arial"/>
          <w:sz w:val="24"/>
          <w:szCs w:val="24"/>
        </w:rPr>
        <w:t>What Happened?</w:t>
      </w:r>
      <w:r w:rsidR="00EE74E6">
        <w:rPr>
          <w:rFonts w:ascii="Arial" w:hAnsi="Arial" w:cs="Arial"/>
          <w:sz w:val="24"/>
          <w:szCs w:val="24"/>
        </w:rPr>
        <w:t xml:space="preserve">  ________________________________________________________________________</w:t>
      </w:r>
    </w:p>
    <w:p w14:paraId="506F737F" w14:textId="540F3899" w:rsidR="00100CD0" w:rsidRDefault="00EE74E6" w:rsidP="000D08FA">
      <w:pPr>
        <w:spacing w:line="276" w:lineRule="auto"/>
        <w:rPr>
          <w:rFonts w:ascii="Arial" w:hAnsi="Arial" w:cs="Arial"/>
          <w:sz w:val="24"/>
          <w:szCs w:val="24"/>
        </w:rPr>
      </w:pPr>
      <w:r>
        <w:rPr>
          <w:rFonts w:ascii="Arial" w:hAnsi="Arial" w:cs="Arial"/>
          <w:sz w:val="24"/>
          <w:szCs w:val="24"/>
        </w:rPr>
        <w:t>_________________________________________________________________________</w:t>
      </w:r>
    </w:p>
    <w:p w14:paraId="1572B4C9" w14:textId="77777777" w:rsidR="00EE74E6" w:rsidRPr="009C15A4" w:rsidRDefault="00EE74E6" w:rsidP="000D08FA">
      <w:pPr>
        <w:spacing w:line="276" w:lineRule="auto"/>
        <w:rPr>
          <w:rFonts w:ascii="Arial" w:hAnsi="Arial" w:c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onts w:ascii="Arial" w:hAnsi="Arial" w:cs="Arial"/>
          <w:sz w:val="24"/>
          <w:szCs w:val="24"/>
        </w:rPr>
        <w:t>When did it happen?</w:t>
      </w:r>
      <w:r w:rsidR="00EE74E6">
        <w:rPr>
          <w:rFonts w:ascii="Arial" w:hAnsi="Arial" w:cs="Arial"/>
          <w:sz w:val="24"/>
          <w:szCs w:val="24"/>
        </w:rPr>
        <w:t xml:space="preserve"> ________________________________________________________</w:t>
      </w:r>
    </w:p>
    <w:p w14:paraId="0135D49A" w14:textId="77777777" w:rsidR="00EE74E6" w:rsidRPr="009C15A4" w:rsidRDefault="00EE74E6" w:rsidP="000D08FA">
      <w:pPr>
        <w:spacing w:line="276" w:lineRule="auto"/>
        <w:rPr>
          <w:rFonts w:ascii="Arial" w:hAnsi="Arial" w:cs="Arial"/>
          <w:sz w:val="24"/>
          <w:szCs w:val="24"/>
        </w:rPr>
      </w:pPr>
    </w:p>
    <w:p w14:paraId="6EBD632B" w14:textId="49871CCD" w:rsidR="00100CD0" w:rsidRDefault="00100CD0" w:rsidP="000D08FA">
      <w:pPr>
        <w:spacing w:line="276" w:lineRule="auto"/>
        <w:rPr>
          <w:rFonts w:ascii="Arial" w:hAnsi="Arial" w:cs="Arial"/>
          <w:sz w:val="24"/>
          <w:szCs w:val="24"/>
        </w:rPr>
      </w:pPr>
      <w:r w:rsidRPr="009C15A4">
        <w:rPr>
          <w:rFonts w:ascii="Arial" w:hAnsi="Arial" w:cs="Arial"/>
          <w:sz w:val="24"/>
          <w:szCs w:val="24"/>
        </w:rPr>
        <w:t>Where did it happen?</w:t>
      </w:r>
      <w:r w:rsidR="00EE74E6">
        <w:rPr>
          <w:rFonts w:ascii="Arial" w:hAnsi="Arial" w:cs="Arial"/>
          <w:sz w:val="24"/>
          <w:szCs w:val="24"/>
        </w:rPr>
        <w:t xml:space="preserve"> _______________________________________________________</w:t>
      </w:r>
    </w:p>
    <w:p w14:paraId="5F68CAAC" w14:textId="208FE0D6" w:rsidR="00EE74E6" w:rsidRDefault="00EE74E6" w:rsidP="000D08FA">
      <w:pPr>
        <w:spacing w:line="276" w:lineRule="auto"/>
        <w:rPr>
          <w:rFonts w:ascii="Arial" w:hAnsi="Arial" w:cs="Arial"/>
          <w:sz w:val="24"/>
          <w:szCs w:val="24"/>
        </w:rPr>
      </w:pPr>
      <w:r>
        <w:rPr>
          <w:rFonts w:ascii="Arial" w:hAnsi="Arial" w:cs="Arial"/>
          <w:sz w:val="24"/>
          <w:szCs w:val="24"/>
        </w:rPr>
        <w:t>_________________________________________________________________________</w:t>
      </w:r>
    </w:p>
    <w:p w14:paraId="39E71680" w14:textId="77777777" w:rsidR="00EE74E6" w:rsidRPr="009C15A4" w:rsidRDefault="00EE74E6" w:rsidP="000D08FA">
      <w:pPr>
        <w:spacing w:line="276" w:lineRule="auto"/>
        <w:rPr>
          <w:rFonts w:ascii="Arial" w:hAnsi="Arial" w:cs="Arial"/>
          <w:sz w:val="24"/>
          <w:szCs w:val="24"/>
        </w:rPr>
      </w:pPr>
    </w:p>
    <w:p w14:paraId="729265E6" w14:textId="68EED832" w:rsidR="00100CD0" w:rsidRDefault="00100CD0" w:rsidP="000D08FA">
      <w:pPr>
        <w:spacing w:line="276" w:lineRule="auto"/>
        <w:rPr>
          <w:rFonts w:ascii="Arial" w:hAnsi="Arial" w:cs="Arial"/>
          <w:sz w:val="24"/>
          <w:szCs w:val="24"/>
        </w:rPr>
      </w:pPr>
      <w:r w:rsidRPr="009C15A4">
        <w:rPr>
          <w:rFonts w:ascii="Arial" w:hAnsi="Arial" w:cs="Arial"/>
          <w:sz w:val="24"/>
          <w:szCs w:val="24"/>
        </w:rPr>
        <w:t>How did it happen?</w:t>
      </w:r>
      <w:r w:rsidR="00EE74E6">
        <w:rPr>
          <w:rFonts w:ascii="Arial" w:hAnsi="Arial" w:cs="Arial"/>
          <w:sz w:val="24"/>
          <w:szCs w:val="24"/>
        </w:rPr>
        <w:t xml:space="preserve"> _________________________________________________________</w:t>
      </w:r>
    </w:p>
    <w:p w14:paraId="2DE8ECA1" w14:textId="3E7DB12F" w:rsidR="00EE74E6" w:rsidRDefault="00EE74E6" w:rsidP="000D08FA">
      <w:pPr>
        <w:spacing w:line="276" w:lineRule="auto"/>
        <w:rPr>
          <w:rFonts w:ascii="Arial" w:hAnsi="Arial" w:cs="Arial"/>
          <w:sz w:val="24"/>
          <w:szCs w:val="24"/>
        </w:rPr>
      </w:pPr>
      <w:r>
        <w:rPr>
          <w:rFonts w:ascii="Arial" w:hAnsi="Arial" w:cs="Arial"/>
          <w:sz w:val="24"/>
          <w:szCs w:val="24"/>
        </w:rPr>
        <w:t>__________________________________________________________________________</w:t>
      </w:r>
    </w:p>
    <w:p w14:paraId="0BDC372C" w14:textId="77777777" w:rsidR="00EE74E6" w:rsidRPr="009C15A4" w:rsidRDefault="00EE74E6" w:rsidP="000D08FA">
      <w:pPr>
        <w:spacing w:line="276" w:lineRule="auto"/>
        <w:rPr>
          <w:rFonts w:ascii="Arial" w:hAnsi="Arial" w:cs="Arial"/>
          <w:sz w:val="24"/>
          <w:szCs w:val="24"/>
        </w:rPr>
      </w:pPr>
    </w:p>
    <w:p w14:paraId="755C1D5D" w14:textId="34B41F2A" w:rsidR="00100CD0" w:rsidRDefault="00100CD0" w:rsidP="000D08FA">
      <w:pPr>
        <w:spacing w:line="276" w:lineRule="auto"/>
        <w:rPr>
          <w:rFonts w:ascii="Arial" w:hAnsi="Arial" w:cs="Arial"/>
          <w:sz w:val="24"/>
          <w:szCs w:val="24"/>
        </w:rPr>
      </w:pPr>
      <w:r w:rsidRPr="009C15A4">
        <w:rPr>
          <w:rFonts w:ascii="Arial" w:hAnsi="Arial" w:cs="Arial"/>
          <w:sz w:val="24"/>
          <w:szCs w:val="24"/>
        </w:rPr>
        <w:t>Extent of Damage?</w:t>
      </w:r>
      <w:r w:rsidR="00EE74E6">
        <w:rPr>
          <w:rFonts w:ascii="Arial" w:hAnsi="Arial" w:cs="Arial"/>
          <w:sz w:val="24"/>
          <w:szCs w:val="24"/>
        </w:rPr>
        <w:t xml:space="preserve"> _____________________________________________________</w:t>
      </w:r>
    </w:p>
    <w:p w14:paraId="7D1C6EE9" w14:textId="77777777" w:rsidR="00EE74E6" w:rsidRPr="009C15A4" w:rsidRDefault="00EE74E6" w:rsidP="000D08FA">
      <w:pPr>
        <w:spacing w:line="276" w:lineRule="auto"/>
        <w:rPr>
          <w:rFonts w:ascii="Arial" w:hAnsi="Arial" w:cs="Arial"/>
          <w:sz w:val="24"/>
          <w:szCs w:val="24"/>
        </w:rPr>
      </w:pPr>
    </w:p>
    <w:p w14:paraId="69DF7FE1" w14:textId="43A53A23" w:rsidR="00100CD0" w:rsidRDefault="00100CD0" w:rsidP="000D08FA">
      <w:pPr>
        <w:spacing w:line="276" w:lineRule="auto"/>
        <w:rPr>
          <w:rFonts w:ascii="Arial" w:hAnsi="Arial" w:cs="Arial"/>
          <w:sz w:val="24"/>
          <w:szCs w:val="24"/>
        </w:rPr>
      </w:pPr>
      <w:r w:rsidRPr="009C15A4">
        <w:rPr>
          <w:rFonts w:ascii="Arial" w:hAnsi="Arial" w:cs="Arial"/>
          <w:sz w:val="24"/>
          <w:szCs w:val="24"/>
        </w:rPr>
        <w:t>Why did it happen?</w:t>
      </w:r>
      <w:r w:rsidR="00EE74E6" w:rsidRPr="00EE74E6">
        <w:rPr>
          <w:rFonts w:ascii="Arial" w:hAnsi="Arial" w:cs="Arial"/>
          <w:sz w:val="24"/>
          <w:szCs w:val="24"/>
        </w:rPr>
        <w:t xml:space="preserve"> </w:t>
      </w:r>
      <w:r w:rsidR="00EE74E6">
        <w:rPr>
          <w:rFonts w:ascii="Arial" w:hAnsi="Arial" w:cs="Arial"/>
          <w:sz w:val="24"/>
          <w:szCs w:val="24"/>
        </w:rPr>
        <w:t>_____________________________________________________</w:t>
      </w:r>
    </w:p>
    <w:p w14:paraId="0D625A44" w14:textId="77777777" w:rsidR="00EE74E6" w:rsidRPr="009C15A4" w:rsidRDefault="00EE74E6" w:rsidP="000D08FA">
      <w:pPr>
        <w:spacing w:line="276" w:lineRule="auto"/>
        <w:rPr>
          <w:rFonts w:ascii="Arial" w:hAnsi="Arial" w:cs="Arial"/>
          <w:sz w:val="24"/>
          <w:szCs w:val="24"/>
        </w:rPr>
      </w:pPr>
    </w:p>
    <w:p w14:paraId="3E39C7C2" w14:textId="77777777" w:rsidR="00100CD0" w:rsidRPr="009C15A4" w:rsidRDefault="00100CD0" w:rsidP="003864C1">
      <w:pPr>
        <w:spacing w:line="240" w:lineRule="auto"/>
        <w:rPr>
          <w:rFonts w:ascii="Arial" w:hAnsi="Arial" w:cs="Arial"/>
          <w:sz w:val="24"/>
          <w:szCs w:val="24"/>
        </w:rPr>
      </w:pPr>
      <w:r w:rsidRPr="009C15A4">
        <w:rPr>
          <w:rFonts w:ascii="Arial" w:hAnsi="Arial" w:cs="Arial"/>
          <w:sz w:val="24"/>
          <w:szCs w:val="24"/>
        </w:rPr>
        <w:t>Outline main points. Begin with a sentence that IDs the main subject being covered. Conclude</w:t>
      </w:r>
    </w:p>
    <w:p w14:paraId="49B14254" w14:textId="77777777" w:rsidR="00100CD0" w:rsidRPr="009C15A4" w:rsidRDefault="00100CD0" w:rsidP="003864C1">
      <w:pPr>
        <w:spacing w:line="240" w:lineRule="auto"/>
        <w:rPr>
          <w:rFonts w:ascii="Arial" w:hAnsi="Arial" w:cs="Arial"/>
          <w:sz w:val="24"/>
          <w:szCs w:val="24"/>
        </w:rPr>
      </w:pPr>
      <w:r w:rsidRPr="009C15A4">
        <w:rPr>
          <w:rFonts w:ascii="Arial" w:hAnsi="Arial" w:cs="Arial"/>
          <w:sz w:val="24"/>
          <w:szCs w:val="24"/>
        </w:rPr>
        <w:t>with a sentence or two about the significance and status of the issue. AVOID OPINIONS.</w:t>
      </w:r>
    </w:p>
    <w:p w14:paraId="60F2AEC8" w14:textId="59D20C22" w:rsidR="009E6045" w:rsidRDefault="00EE74E6" w:rsidP="00EE74E6">
      <w:pPr>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40E3A" w14:textId="17233D2B" w:rsidR="00C85B8D" w:rsidRDefault="00D0459C"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lastRenderedPageBreak/>
        <w:t>B</w:t>
      </w:r>
      <w:r w:rsidR="00100CD0" w:rsidRPr="00EE74E6">
        <w:rPr>
          <w:rFonts w:ascii="Arial" w:hAnsi="Arial" w:cs="Arial"/>
          <w:b/>
          <w:bCs/>
          <w:color w:val="2E74B5" w:themeColor="accent5" w:themeShade="BF"/>
          <w:sz w:val="24"/>
          <w:szCs w:val="24"/>
        </w:rPr>
        <w:t xml:space="preserve">: </w:t>
      </w:r>
      <w:r w:rsidR="00C85B8D">
        <w:rPr>
          <w:rFonts w:ascii="Arial" w:hAnsi="Arial" w:cs="Arial"/>
          <w:b/>
          <w:bCs/>
          <w:color w:val="2E74B5" w:themeColor="accent5" w:themeShade="BF"/>
          <w:sz w:val="24"/>
          <w:szCs w:val="24"/>
        </w:rPr>
        <w:t>Media Log</w:t>
      </w:r>
    </w:p>
    <w:p w14:paraId="3DEE4F39" w14:textId="1F0279EF" w:rsidR="0040730D" w:rsidRPr="00F743B3" w:rsidRDefault="00EB1C5A" w:rsidP="000D08FA">
      <w:pPr>
        <w:spacing w:line="276" w:lineRule="auto"/>
        <w:rPr>
          <w:rFonts w:ascii="Arial" w:hAnsi="Arial" w:cs="Arial"/>
          <w:b/>
          <w:bCs/>
          <w:sz w:val="24"/>
          <w:szCs w:val="24"/>
        </w:rPr>
      </w:pPr>
      <w:r w:rsidRPr="00F743B3">
        <w:rPr>
          <w:rFonts w:ascii="Arial" w:hAnsi="Arial" w:cs="Arial"/>
          <w:b/>
          <w:bCs/>
          <w:sz w:val="24"/>
          <w:szCs w:val="24"/>
        </w:rPr>
        <w:t>Date: ____________________________________________________</w:t>
      </w:r>
    </w:p>
    <w:p w14:paraId="3D0C9AB8" w14:textId="77777777" w:rsidR="00EB1C5A" w:rsidRPr="00F743B3" w:rsidRDefault="00EB1C5A" w:rsidP="000D08FA">
      <w:pPr>
        <w:spacing w:line="276" w:lineRule="auto"/>
        <w:rPr>
          <w:rFonts w:ascii="Arial" w:hAnsi="Arial" w:cs="Arial"/>
          <w:b/>
          <w:bCs/>
          <w:sz w:val="24"/>
          <w:szCs w:val="24"/>
        </w:rPr>
      </w:pPr>
    </w:p>
    <w:p w14:paraId="685D6C08" w14:textId="3A6A671C" w:rsidR="00EB1C5A" w:rsidRPr="00F743B3" w:rsidRDefault="00EB1C5A" w:rsidP="000D08FA">
      <w:pPr>
        <w:spacing w:line="276" w:lineRule="auto"/>
        <w:rPr>
          <w:rFonts w:ascii="Arial" w:hAnsi="Arial" w:cs="Arial"/>
          <w:b/>
          <w:bCs/>
          <w:sz w:val="24"/>
          <w:szCs w:val="24"/>
        </w:rPr>
      </w:pPr>
      <w:r w:rsidRPr="00F743B3">
        <w:rPr>
          <w:rFonts w:ascii="Arial" w:hAnsi="Arial" w:cs="Arial"/>
          <w:b/>
          <w:bCs/>
          <w:sz w:val="24"/>
          <w:szCs w:val="24"/>
        </w:rPr>
        <w:t>Incident: ____________________________________________________</w:t>
      </w:r>
    </w:p>
    <w:p w14:paraId="3999D1F9" w14:textId="77777777" w:rsidR="00C85B8D" w:rsidRDefault="00C85B8D" w:rsidP="000D08FA">
      <w:pPr>
        <w:spacing w:line="276" w:lineRule="auto"/>
        <w:rPr>
          <w:rFonts w:ascii="Arial" w:hAnsi="Arial" w:cs="Arial"/>
          <w:b/>
          <w:bCs/>
          <w:color w:val="2E74B5" w:themeColor="accent5" w:themeShade="BF"/>
          <w:sz w:val="24"/>
          <w:szCs w:val="24"/>
        </w:rPr>
      </w:pPr>
    </w:p>
    <w:tbl>
      <w:tblPr>
        <w:tblStyle w:val="TableGrid"/>
        <w:tblW w:w="0" w:type="auto"/>
        <w:tblLook w:val="04A0" w:firstRow="1" w:lastRow="0" w:firstColumn="1" w:lastColumn="0" w:noHBand="0" w:noVBand="1"/>
      </w:tblPr>
      <w:tblGrid>
        <w:gridCol w:w="2040"/>
        <w:gridCol w:w="2132"/>
        <w:gridCol w:w="1223"/>
        <w:gridCol w:w="2805"/>
        <w:gridCol w:w="1870"/>
      </w:tblGrid>
      <w:tr w:rsidR="0040730D" w14:paraId="34DDBE18" w14:textId="661D94BF" w:rsidTr="0040730D">
        <w:tc>
          <w:tcPr>
            <w:tcW w:w="2040" w:type="dxa"/>
          </w:tcPr>
          <w:p w14:paraId="07953E65" w14:textId="3972E497" w:rsidR="0040730D" w:rsidRDefault="0040730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Outlet</w:t>
            </w:r>
          </w:p>
        </w:tc>
        <w:tc>
          <w:tcPr>
            <w:tcW w:w="2132" w:type="dxa"/>
          </w:tcPr>
          <w:p w14:paraId="03875265" w14:textId="7F297E15" w:rsidR="0040730D" w:rsidRDefault="0040730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Reporter</w:t>
            </w:r>
          </w:p>
        </w:tc>
        <w:tc>
          <w:tcPr>
            <w:tcW w:w="1223" w:type="dxa"/>
          </w:tcPr>
          <w:p w14:paraId="7970902B" w14:textId="34662F58" w:rsidR="0040730D" w:rsidRDefault="0040730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Time</w:t>
            </w:r>
          </w:p>
        </w:tc>
        <w:tc>
          <w:tcPr>
            <w:tcW w:w="2805" w:type="dxa"/>
          </w:tcPr>
          <w:p w14:paraId="6E57AEE7" w14:textId="0F72195C" w:rsidR="0040730D" w:rsidRDefault="0040730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Topic</w:t>
            </w:r>
          </w:p>
        </w:tc>
        <w:tc>
          <w:tcPr>
            <w:tcW w:w="1870" w:type="dxa"/>
          </w:tcPr>
          <w:p w14:paraId="17E03FDA" w14:textId="03A24A09" w:rsidR="0040730D" w:rsidRDefault="0040730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Spokesperson</w:t>
            </w:r>
          </w:p>
        </w:tc>
      </w:tr>
      <w:tr w:rsidR="0040730D" w14:paraId="23C21A95" w14:textId="1FA0B4D5" w:rsidTr="00F743B3">
        <w:trPr>
          <w:trHeight w:val="1152"/>
        </w:trPr>
        <w:tc>
          <w:tcPr>
            <w:tcW w:w="2040" w:type="dxa"/>
          </w:tcPr>
          <w:p w14:paraId="39D26108"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56E1403A"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1A69E67C"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6BBBEEB9"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734612F6"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5CE80476" w14:textId="2C619D58" w:rsidTr="00F743B3">
        <w:trPr>
          <w:trHeight w:val="1152"/>
        </w:trPr>
        <w:tc>
          <w:tcPr>
            <w:tcW w:w="2040" w:type="dxa"/>
          </w:tcPr>
          <w:p w14:paraId="688284D7"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722F2D94"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16F4822D"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3D32B21E"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37DE0AB7"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1CCF4CD4" w14:textId="3CA07BBF" w:rsidTr="00F743B3">
        <w:trPr>
          <w:trHeight w:val="1152"/>
        </w:trPr>
        <w:tc>
          <w:tcPr>
            <w:tcW w:w="2040" w:type="dxa"/>
          </w:tcPr>
          <w:p w14:paraId="4BFFFB5B"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365ABFC1"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527B25F4"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596BEF7C"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73B816D7"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7340903C" w14:textId="5ADE6582" w:rsidTr="00F743B3">
        <w:trPr>
          <w:trHeight w:val="1152"/>
        </w:trPr>
        <w:tc>
          <w:tcPr>
            <w:tcW w:w="2040" w:type="dxa"/>
          </w:tcPr>
          <w:p w14:paraId="57C32041"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73B94323"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25519AA4"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46A6420C"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20E90219"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21B65D5A" w14:textId="24AE0730" w:rsidTr="00F743B3">
        <w:trPr>
          <w:trHeight w:val="1152"/>
        </w:trPr>
        <w:tc>
          <w:tcPr>
            <w:tcW w:w="2040" w:type="dxa"/>
          </w:tcPr>
          <w:p w14:paraId="0EEA51C0"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4E4EE148"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43255947"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0ADED5A2"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43568305"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0821403F" w14:textId="2D2E1EE1" w:rsidTr="00F743B3">
        <w:trPr>
          <w:trHeight w:val="1152"/>
        </w:trPr>
        <w:tc>
          <w:tcPr>
            <w:tcW w:w="2040" w:type="dxa"/>
          </w:tcPr>
          <w:p w14:paraId="6C2813B1"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588870E0"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055F19B8"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2C6A613E"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5D6359E7" w14:textId="77777777" w:rsidR="0040730D" w:rsidRDefault="0040730D" w:rsidP="000D08FA">
            <w:pPr>
              <w:spacing w:line="276" w:lineRule="auto"/>
              <w:rPr>
                <w:rFonts w:ascii="Arial" w:hAnsi="Arial" w:cs="Arial"/>
                <w:b/>
                <w:bCs/>
                <w:color w:val="2E74B5" w:themeColor="accent5" w:themeShade="BF"/>
                <w:sz w:val="24"/>
                <w:szCs w:val="24"/>
              </w:rPr>
            </w:pPr>
          </w:p>
        </w:tc>
      </w:tr>
      <w:tr w:rsidR="0040730D" w14:paraId="1FB3294B" w14:textId="437A2132" w:rsidTr="00F743B3">
        <w:trPr>
          <w:trHeight w:val="1152"/>
        </w:trPr>
        <w:tc>
          <w:tcPr>
            <w:tcW w:w="2040" w:type="dxa"/>
          </w:tcPr>
          <w:p w14:paraId="7EAA779E" w14:textId="77777777" w:rsidR="0040730D" w:rsidRDefault="0040730D" w:rsidP="000D08FA">
            <w:pPr>
              <w:spacing w:line="276" w:lineRule="auto"/>
              <w:rPr>
                <w:rFonts w:ascii="Arial" w:hAnsi="Arial" w:cs="Arial"/>
                <w:b/>
                <w:bCs/>
                <w:color w:val="2E74B5" w:themeColor="accent5" w:themeShade="BF"/>
                <w:sz w:val="24"/>
                <w:szCs w:val="24"/>
              </w:rPr>
            </w:pPr>
          </w:p>
        </w:tc>
        <w:tc>
          <w:tcPr>
            <w:tcW w:w="2132" w:type="dxa"/>
          </w:tcPr>
          <w:p w14:paraId="6CBBD438" w14:textId="77777777" w:rsidR="0040730D" w:rsidRDefault="0040730D" w:rsidP="000D08FA">
            <w:pPr>
              <w:spacing w:line="276" w:lineRule="auto"/>
              <w:rPr>
                <w:rFonts w:ascii="Arial" w:hAnsi="Arial" w:cs="Arial"/>
                <w:b/>
                <w:bCs/>
                <w:color w:val="2E74B5" w:themeColor="accent5" w:themeShade="BF"/>
                <w:sz w:val="24"/>
                <w:szCs w:val="24"/>
              </w:rPr>
            </w:pPr>
          </w:p>
        </w:tc>
        <w:tc>
          <w:tcPr>
            <w:tcW w:w="1223" w:type="dxa"/>
          </w:tcPr>
          <w:p w14:paraId="7CC950DE" w14:textId="77777777" w:rsidR="0040730D" w:rsidRDefault="0040730D" w:rsidP="000D08FA">
            <w:pPr>
              <w:spacing w:line="276" w:lineRule="auto"/>
              <w:rPr>
                <w:rFonts w:ascii="Arial" w:hAnsi="Arial" w:cs="Arial"/>
                <w:b/>
                <w:bCs/>
                <w:color w:val="2E74B5" w:themeColor="accent5" w:themeShade="BF"/>
                <w:sz w:val="24"/>
                <w:szCs w:val="24"/>
              </w:rPr>
            </w:pPr>
          </w:p>
        </w:tc>
        <w:tc>
          <w:tcPr>
            <w:tcW w:w="2805" w:type="dxa"/>
          </w:tcPr>
          <w:p w14:paraId="52303D79" w14:textId="77777777" w:rsidR="0040730D" w:rsidRDefault="0040730D" w:rsidP="000D08FA">
            <w:pPr>
              <w:spacing w:line="276" w:lineRule="auto"/>
              <w:rPr>
                <w:rFonts w:ascii="Arial" w:hAnsi="Arial" w:cs="Arial"/>
                <w:b/>
                <w:bCs/>
                <w:color w:val="2E74B5" w:themeColor="accent5" w:themeShade="BF"/>
                <w:sz w:val="24"/>
                <w:szCs w:val="24"/>
              </w:rPr>
            </w:pPr>
          </w:p>
        </w:tc>
        <w:tc>
          <w:tcPr>
            <w:tcW w:w="1870" w:type="dxa"/>
          </w:tcPr>
          <w:p w14:paraId="3F585467" w14:textId="77777777" w:rsidR="0040730D" w:rsidRDefault="0040730D" w:rsidP="000D08FA">
            <w:pPr>
              <w:spacing w:line="276" w:lineRule="auto"/>
              <w:rPr>
                <w:rFonts w:ascii="Arial" w:hAnsi="Arial" w:cs="Arial"/>
                <w:b/>
                <w:bCs/>
                <w:color w:val="2E74B5" w:themeColor="accent5" w:themeShade="BF"/>
                <w:sz w:val="24"/>
                <w:szCs w:val="24"/>
              </w:rPr>
            </w:pPr>
          </w:p>
        </w:tc>
      </w:tr>
      <w:tr w:rsidR="00EB1C5A" w14:paraId="3587D7DF" w14:textId="77777777" w:rsidTr="00F743B3">
        <w:trPr>
          <w:trHeight w:val="1152"/>
        </w:trPr>
        <w:tc>
          <w:tcPr>
            <w:tcW w:w="2040" w:type="dxa"/>
          </w:tcPr>
          <w:p w14:paraId="13C135A8" w14:textId="77777777" w:rsidR="00EB1C5A" w:rsidRDefault="00EB1C5A" w:rsidP="000D08FA">
            <w:pPr>
              <w:spacing w:line="276" w:lineRule="auto"/>
              <w:rPr>
                <w:rFonts w:ascii="Arial" w:hAnsi="Arial" w:cs="Arial"/>
                <w:b/>
                <w:bCs/>
                <w:color w:val="2E74B5" w:themeColor="accent5" w:themeShade="BF"/>
                <w:sz w:val="24"/>
                <w:szCs w:val="24"/>
              </w:rPr>
            </w:pPr>
          </w:p>
        </w:tc>
        <w:tc>
          <w:tcPr>
            <w:tcW w:w="2132" w:type="dxa"/>
          </w:tcPr>
          <w:p w14:paraId="7634276C" w14:textId="77777777" w:rsidR="00EB1C5A" w:rsidRDefault="00EB1C5A" w:rsidP="000D08FA">
            <w:pPr>
              <w:spacing w:line="276" w:lineRule="auto"/>
              <w:rPr>
                <w:rFonts w:ascii="Arial" w:hAnsi="Arial" w:cs="Arial"/>
                <w:b/>
                <w:bCs/>
                <w:color w:val="2E74B5" w:themeColor="accent5" w:themeShade="BF"/>
                <w:sz w:val="24"/>
                <w:szCs w:val="24"/>
              </w:rPr>
            </w:pPr>
          </w:p>
        </w:tc>
        <w:tc>
          <w:tcPr>
            <w:tcW w:w="1223" w:type="dxa"/>
          </w:tcPr>
          <w:p w14:paraId="49D95FAE" w14:textId="77777777" w:rsidR="00EB1C5A" w:rsidRDefault="00EB1C5A" w:rsidP="000D08FA">
            <w:pPr>
              <w:spacing w:line="276" w:lineRule="auto"/>
              <w:rPr>
                <w:rFonts w:ascii="Arial" w:hAnsi="Arial" w:cs="Arial"/>
                <w:b/>
                <w:bCs/>
                <w:color w:val="2E74B5" w:themeColor="accent5" w:themeShade="BF"/>
                <w:sz w:val="24"/>
                <w:szCs w:val="24"/>
              </w:rPr>
            </w:pPr>
          </w:p>
        </w:tc>
        <w:tc>
          <w:tcPr>
            <w:tcW w:w="2805" w:type="dxa"/>
          </w:tcPr>
          <w:p w14:paraId="33388362" w14:textId="77777777" w:rsidR="00EB1C5A" w:rsidRDefault="00EB1C5A" w:rsidP="000D08FA">
            <w:pPr>
              <w:spacing w:line="276" w:lineRule="auto"/>
              <w:rPr>
                <w:rFonts w:ascii="Arial" w:hAnsi="Arial" w:cs="Arial"/>
                <w:b/>
                <w:bCs/>
                <w:color w:val="2E74B5" w:themeColor="accent5" w:themeShade="BF"/>
                <w:sz w:val="24"/>
                <w:szCs w:val="24"/>
              </w:rPr>
            </w:pPr>
          </w:p>
        </w:tc>
        <w:tc>
          <w:tcPr>
            <w:tcW w:w="1870" w:type="dxa"/>
          </w:tcPr>
          <w:p w14:paraId="1A151308" w14:textId="77777777" w:rsidR="00EB1C5A" w:rsidRDefault="00EB1C5A" w:rsidP="000D08FA">
            <w:pPr>
              <w:spacing w:line="276" w:lineRule="auto"/>
              <w:rPr>
                <w:rFonts w:ascii="Arial" w:hAnsi="Arial" w:cs="Arial"/>
                <w:b/>
                <w:bCs/>
                <w:color w:val="2E74B5" w:themeColor="accent5" w:themeShade="BF"/>
                <w:sz w:val="24"/>
                <w:szCs w:val="24"/>
              </w:rPr>
            </w:pPr>
          </w:p>
        </w:tc>
      </w:tr>
      <w:tr w:rsidR="00EB1C5A" w14:paraId="76D320EE" w14:textId="77777777" w:rsidTr="00F743B3">
        <w:trPr>
          <w:trHeight w:val="1152"/>
        </w:trPr>
        <w:tc>
          <w:tcPr>
            <w:tcW w:w="2040" w:type="dxa"/>
          </w:tcPr>
          <w:p w14:paraId="5838CC70" w14:textId="77777777" w:rsidR="00EB1C5A" w:rsidRDefault="00EB1C5A" w:rsidP="000D08FA">
            <w:pPr>
              <w:spacing w:line="276" w:lineRule="auto"/>
              <w:rPr>
                <w:rFonts w:ascii="Arial" w:hAnsi="Arial" w:cs="Arial"/>
                <w:b/>
                <w:bCs/>
                <w:color w:val="2E74B5" w:themeColor="accent5" w:themeShade="BF"/>
                <w:sz w:val="24"/>
                <w:szCs w:val="24"/>
              </w:rPr>
            </w:pPr>
          </w:p>
        </w:tc>
        <w:tc>
          <w:tcPr>
            <w:tcW w:w="2132" w:type="dxa"/>
          </w:tcPr>
          <w:p w14:paraId="1607D5AF" w14:textId="77777777" w:rsidR="00EB1C5A" w:rsidRDefault="00EB1C5A" w:rsidP="000D08FA">
            <w:pPr>
              <w:spacing w:line="276" w:lineRule="auto"/>
              <w:rPr>
                <w:rFonts w:ascii="Arial" w:hAnsi="Arial" w:cs="Arial"/>
                <w:b/>
                <w:bCs/>
                <w:color w:val="2E74B5" w:themeColor="accent5" w:themeShade="BF"/>
                <w:sz w:val="24"/>
                <w:szCs w:val="24"/>
              </w:rPr>
            </w:pPr>
          </w:p>
        </w:tc>
        <w:tc>
          <w:tcPr>
            <w:tcW w:w="1223" w:type="dxa"/>
          </w:tcPr>
          <w:p w14:paraId="459D4AC1" w14:textId="77777777" w:rsidR="00EB1C5A" w:rsidRDefault="00EB1C5A" w:rsidP="000D08FA">
            <w:pPr>
              <w:spacing w:line="276" w:lineRule="auto"/>
              <w:rPr>
                <w:rFonts w:ascii="Arial" w:hAnsi="Arial" w:cs="Arial"/>
                <w:b/>
                <w:bCs/>
                <w:color w:val="2E74B5" w:themeColor="accent5" w:themeShade="BF"/>
                <w:sz w:val="24"/>
                <w:szCs w:val="24"/>
              </w:rPr>
            </w:pPr>
          </w:p>
        </w:tc>
        <w:tc>
          <w:tcPr>
            <w:tcW w:w="2805" w:type="dxa"/>
          </w:tcPr>
          <w:p w14:paraId="3E49A016" w14:textId="77777777" w:rsidR="00EB1C5A" w:rsidRDefault="00EB1C5A" w:rsidP="000D08FA">
            <w:pPr>
              <w:spacing w:line="276" w:lineRule="auto"/>
              <w:rPr>
                <w:rFonts w:ascii="Arial" w:hAnsi="Arial" w:cs="Arial"/>
                <w:b/>
                <w:bCs/>
                <w:color w:val="2E74B5" w:themeColor="accent5" w:themeShade="BF"/>
                <w:sz w:val="24"/>
                <w:szCs w:val="24"/>
              </w:rPr>
            </w:pPr>
          </w:p>
        </w:tc>
        <w:tc>
          <w:tcPr>
            <w:tcW w:w="1870" w:type="dxa"/>
          </w:tcPr>
          <w:p w14:paraId="298F3AE5" w14:textId="77777777" w:rsidR="00EB1C5A" w:rsidRDefault="00EB1C5A" w:rsidP="000D08FA">
            <w:pPr>
              <w:spacing w:line="276" w:lineRule="auto"/>
              <w:rPr>
                <w:rFonts w:ascii="Arial" w:hAnsi="Arial" w:cs="Arial"/>
                <w:b/>
                <w:bCs/>
                <w:color w:val="2E74B5" w:themeColor="accent5" w:themeShade="BF"/>
                <w:sz w:val="24"/>
                <w:szCs w:val="24"/>
              </w:rPr>
            </w:pPr>
          </w:p>
        </w:tc>
      </w:tr>
    </w:tbl>
    <w:p w14:paraId="232A381E" w14:textId="77777777" w:rsidR="00C85B8D" w:rsidRDefault="00C85B8D" w:rsidP="000D08FA">
      <w:pPr>
        <w:spacing w:line="276" w:lineRule="auto"/>
        <w:rPr>
          <w:rFonts w:ascii="Arial" w:hAnsi="Arial" w:cs="Arial"/>
          <w:b/>
          <w:bCs/>
          <w:color w:val="2E74B5" w:themeColor="accent5" w:themeShade="BF"/>
          <w:sz w:val="24"/>
          <w:szCs w:val="24"/>
        </w:rPr>
      </w:pPr>
    </w:p>
    <w:p w14:paraId="0DB191A3" w14:textId="77777777" w:rsidR="00C85B8D" w:rsidRDefault="00C85B8D" w:rsidP="000D08FA">
      <w:pPr>
        <w:spacing w:line="276" w:lineRule="auto"/>
        <w:rPr>
          <w:rFonts w:ascii="Arial" w:hAnsi="Arial" w:cs="Arial"/>
          <w:b/>
          <w:bCs/>
          <w:color w:val="2E74B5" w:themeColor="accent5" w:themeShade="BF"/>
          <w:sz w:val="24"/>
          <w:szCs w:val="24"/>
        </w:rPr>
      </w:pPr>
    </w:p>
    <w:p w14:paraId="304A7D17" w14:textId="00AEF0BD" w:rsidR="00100CD0" w:rsidRPr="00EE74E6" w:rsidRDefault="00C85B8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 xml:space="preserve">C. </w:t>
      </w:r>
      <w:r w:rsidR="00100CD0" w:rsidRPr="00EE74E6">
        <w:rPr>
          <w:rFonts w:ascii="Arial" w:hAnsi="Arial" w:cs="Arial"/>
          <w:b/>
          <w:bCs/>
          <w:color w:val="2E74B5" w:themeColor="accent5" w:themeShade="BF"/>
          <w:sz w:val="24"/>
          <w:szCs w:val="24"/>
        </w:rPr>
        <w:t>Immediate Response to Media Inquiries</w:t>
      </w:r>
    </w:p>
    <w:p w14:paraId="547E7A1E" w14:textId="74238218" w:rsidR="00100CD0" w:rsidRDefault="00100CD0" w:rsidP="00EE74E6">
      <w:pPr>
        <w:spacing w:line="276" w:lineRule="auto"/>
        <w:rPr>
          <w:rFonts w:ascii="Arial" w:hAnsi="Arial" w:cs="Arial"/>
          <w:sz w:val="24"/>
          <w:szCs w:val="24"/>
        </w:rPr>
      </w:pPr>
      <w:r w:rsidRPr="009C15A4">
        <w:rPr>
          <w:rFonts w:ascii="Arial" w:hAnsi="Arial" w:cs="Arial"/>
          <w:sz w:val="24"/>
          <w:szCs w:val="24"/>
        </w:rPr>
        <w:t>Use this template if the media is “at your door” and you need time to assemble the facts for the</w:t>
      </w:r>
      <w:r w:rsidR="00EE74E6">
        <w:rPr>
          <w:rFonts w:ascii="Arial" w:hAnsi="Arial" w:cs="Arial"/>
          <w:sz w:val="24"/>
          <w:szCs w:val="24"/>
        </w:rPr>
        <w:t xml:space="preserve"> </w:t>
      </w:r>
      <w:r w:rsidRPr="009C15A4">
        <w:rPr>
          <w:rFonts w:ascii="Arial" w:hAnsi="Arial" w:cs="Arial"/>
          <w:sz w:val="24"/>
          <w:szCs w:val="24"/>
        </w:rPr>
        <w:t>initial press release statement. Getting the facts is a priority. The following are responses which</w:t>
      </w:r>
      <w:r w:rsidR="00EE74E6">
        <w:rPr>
          <w:rFonts w:ascii="Arial" w:hAnsi="Arial" w:cs="Arial"/>
          <w:sz w:val="24"/>
          <w:szCs w:val="24"/>
        </w:rPr>
        <w:t xml:space="preserve"> </w:t>
      </w:r>
      <w:r w:rsidRPr="009C15A4">
        <w:rPr>
          <w:rFonts w:ascii="Arial" w:hAnsi="Arial" w:cs="Arial"/>
          <w:sz w:val="24"/>
          <w:szCs w:val="24"/>
        </w:rPr>
        <w:t xml:space="preserve">give you the necessary time to collect the facts. Use the following </w:t>
      </w:r>
      <w:r w:rsidR="00C062A4">
        <w:rPr>
          <w:rFonts w:ascii="Arial" w:hAnsi="Arial" w:cs="Arial"/>
          <w:sz w:val="24"/>
          <w:szCs w:val="24"/>
        </w:rPr>
        <w:t xml:space="preserve">holding </w:t>
      </w:r>
      <w:r w:rsidRPr="009C15A4">
        <w:rPr>
          <w:rFonts w:ascii="Arial" w:hAnsi="Arial" w:cs="Arial"/>
          <w:sz w:val="24"/>
          <w:szCs w:val="24"/>
        </w:rPr>
        <w:t>statements for providing an</w:t>
      </w:r>
      <w:r w:rsidR="00EE74E6">
        <w:rPr>
          <w:rFonts w:ascii="Arial" w:hAnsi="Arial" w:cs="Arial"/>
          <w:sz w:val="24"/>
          <w:szCs w:val="24"/>
        </w:rPr>
        <w:t xml:space="preserve"> </w:t>
      </w:r>
      <w:r w:rsidRPr="009C15A4">
        <w:rPr>
          <w:rFonts w:ascii="Arial" w:hAnsi="Arial" w:cs="Arial"/>
          <w:sz w:val="24"/>
          <w:szCs w:val="24"/>
        </w:rPr>
        <w:t>initial response and follow with a news release statement using the news release templates,</w:t>
      </w:r>
      <w:r w:rsidR="00EE74E6">
        <w:rPr>
          <w:rFonts w:ascii="Arial" w:hAnsi="Arial" w:cs="Arial"/>
          <w:sz w:val="24"/>
          <w:szCs w:val="24"/>
        </w:rPr>
        <w:t xml:space="preserve"> </w:t>
      </w:r>
      <w:r w:rsidRPr="009C15A4">
        <w:rPr>
          <w:rFonts w:ascii="Arial" w:hAnsi="Arial" w:cs="Arial"/>
          <w:sz w:val="24"/>
          <w:szCs w:val="24"/>
        </w:rPr>
        <w:t>after the facts are gathered.</w:t>
      </w:r>
    </w:p>
    <w:p w14:paraId="7AB9817F" w14:textId="77777777" w:rsidR="00EE74E6" w:rsidRPr="009C15A4" w:rsidRDefault="00EE74E6" w:rsidP="00EE74E6">
      <w:pPr>
        <w:spacing w:line="276" w:lineRule="auto"/>
        <w:rPr>
          <w:rFonts w:ascii="Arial" w:hAnsi="Arial" w:cs="Arial"/>
          <w:sz w:val="24"/>
          <w:szCs w:val="24"/>
        </w:rPr>
      </w:pPr>
    </w:p>
    <w:p w14:paraId="131FB6F4" w14:textId="77777777" w:rsidR="00100CD0" w:rsidRPr="00EE74E6" w:rsidRDefault="00100CD0" w:rsidP="000D08FA">
      <w:pPr>
        <w:spacing w:line="276" w:lineRule="auto"/>
        <w:rPr>
          <w:rFonts w:ascii="Arial" w:hAnsi="Arial" w:cs="Arial"/>
          <w:b/>
          <w:bCs/>
          <w:sz w:val="24"/>
          <w:szCs w:val="24"/>
        </w:rPr>
      </w:pPr>
      <w:r w:rsidRPr="00EE74E6">
        <w:rPr>
          <w:rFonts w:ascii="Arial" w:hAnsi="Arial" w:cs="Arial"/>
          <w:b/>
          <w:bCs/>
          <w:sz w:val="24"/>
          <w:szCs w:val="24"/>
        </w:rPr>
        <w:t>If on the phone with the media:</w:t>
      </w:r>
    </w:p>
    <w:p w14:paraId="42BA7141" w14:textId="40F786C4"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“We’ve just learned about the situation and are working to get more complete information</w:t>
      </w:r>
    </w:p>
    <w:p w14:paraId="05979073" w14:textId="77777777"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now. How can I reach you when I have more information?”</w:t>
      </w:r>
    </w:p>
    <w:p w14:paraId="228D4A58" w14:textId="6AC0B126"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“All our efforts are directed at bringing the situation under control, so I’m not going to</w:t>
      </w:r>
    </w:p>
    <w:p w14:paraId="75A26BB9" w14:textId="6F9CC02D" w:rsidR="00100CD0" w:rsidRPr="006D23CF" w:rsidRDefault="00100CD0" w:rsidP="00C062A4">
      <w:pPr>
        <w:pStyle w:val="ListParagraph"/>
        <w:numPr>
          <w:ilvl w:val="0"/>
          <w:numId w:val="34"/>
        </w:numPr>
        <w:spacing w:line="276" w:lineRule="auto"/>
        <w:rPr>
          <w:rFonts w:ascii="Arial" w:hAnsi="Arial" w:cs="Arial"/>
        </w:rPr>
      </w:pPr>
      <w:r w:rsidRPr="00EE74E6">
        <w:rPr>
          <w:rFonts w:ascii="Arial" w:hAnsi="Arial" w:cs="Arial"/>
        </w:rPr>
        <w:t>speculate about the cause of the incident. How can I reach you when I have more</w:t>
      </w:r>
      <w:r w:rsidR="00C062A4">
        <w:rPr>
          <w:rFonts w:ascii="Arial" w:hAnsi="Arial" w:cs="Arial"/>
        </w:rPr>
        <w:t xml:space="preserve"> </w:t>
      </w:r>
      <w:r w:rsidRPr="006D23CF">
        <w:rPr>
          <w:rFonts w:ascii="Arial" w:hAnsi="Arial" w:cs="Arial"/>
        </w:rPr>
        <w:t>information?”</w:t>
      </w:r>
    </w:p>
    <w:p w14:paraId="730B9DE0" w14:textId="7190E4C4"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“I am not the authority on this subject. Let me have (name) call you right back.”</w:t>
      </w:r>
    </w:p>
    <w:p w14:paraId="1FB49C61" w14:textId="3CDCB65F"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“We’re preparing a statement on that now. May I add you to our distribution list?”</w:t>
      </w:r>
    </w:p>
    <w:p w14:paraId="6EDFEE68" w14:textId="58B367B7" w:rsidR="00100CD0" w:rsidRPr="00EE74E6" w:rsidRDefault="00100CD0" w:rsidP="00014B9E">
      <w:pPr>
        <w:pStyle w:val="ListParagraph"/>
        <w:numPr>
          <w:ilvl w:val="0"/>
          <w:numId w:val="34"/>
        </w:numPr>
        <w:spacing w:line="276" w:lineRule="auto"/>
        <w:rPr>
          <w:rFonts w:ascii="Arial" w:hAnsi="Arial" w:cs="Arial"/>
        </w:rPr>
      </w:pPr>
      <w:r w:rsidRPr="00EE74E6">
        <w:rPr>
          <w:rFonts w:ascii="Arial" w:hAnsi="Arial" w:cs="Arial"/>
        </w:rPr>
        <w:t>“You may check our website for background information. I will add you to our email</w:t>
      </w:r>
    </w:p>
    <w:p w14:paraId="1FC9FC53" w14:textId="091C6043" w:rsidR="00100CD0" w:rsidRDefault="00100CD0" w:rsidP="00014B9E">
      <w:pPr>
        <w:pStyle w:val="ListParagraph"/>
        <w:numPr>
          <w:ilvl w:val="0"/>
          <w:numId w:val="34"/>
        </w:numPr>
        <w:spacing w:line="276" w:lineRule="auto"/>
        <w:rPr>
          <w:rFonts w:ascii="Arial" w:hAnsi="Arial" w:cs="Arial"/>
        </w:rPr>
      </w:pPr>
      <w:r w:rsidRPr="00EE74E6">
        <w:rPr>
          <w:rFonts w:ascii="Arial" w:hAnsi="Arial" w:cs="Arial"/>
        </w:rPr>
        <w:t>distribution list.”</w:t>
      </w:r>
    </w:p>
    <w:p w14:paraId="20A59DBE" w14:textId="77777777" w:rsidR="00EE74E6" w:rsidRPr="00EE74E6" w:rsidRDefault="00EE74E6" w:rsidP="00EE74E6">
      <w:pPr>
        <w:pStyle w:val="ListParagraph"/>
        <w:spacing w:line="276" w:lineRule="auto"/>
        <w:rPr>
          <w:rFonts w:ascii="Arial" w:hAnsi="Arial" w:cs="Arial"/>
        </w:rPr>
      </w:pPr>
    </w:p>
    <w:p w14:paraId="22E1CF66" w14:textId="77777777" w:rsidR="00100CD0" w:rsidRPr="00EE74E6" w:rsidRDefault="00100CD0" w:rsidP="000D08FA">
      <w:pPr>
        <w:spacing w:line="276" w:lineRule="auto"/>
        <w:rPr>
          <w:rFonts w:ascii="Arial" w:hAnsi="Arial" w:cs="Arial"/>
          <w:b/>
          <w:bCs/>
          <w:sz w:val="24"/>
          <w:szCs w:val="24"/>
        </w:rPr>
      </w:pPr>
      <w:r w:rsidRPr="00EE74E6">
        <w:rPr>
          <w:rFonts w:ascii="Arial" w:hAnsi="Arial" w:cs="Arial"/>
          <w:b/>
          <w:bCs/>
          <w:sz w:val="24"/>
          <w:szCs w:val="24"/>
        </w:rPr>
        <w:t>If in person at an incident site or in front of press meeting:</w:t>
      </w:r>
    </w:p>
    <w:p w14:paraId="19E347B8" w14:textId="6A1DE9B7" w:rsidR="00100CD0" w:rsidRPr="00964F68" w:rsidRDefault="00100CD0" w:rsidP="00402020">
      <w:pPr>
        <w:pStyle w:val="ListParagraph"/>
        <w:numPr>
          <w:ilvl w:val="0"/>
          <w:numId w:val="35"/>
        </w:numPr>
        <w:spacing w:line="276" w:lineRule="auto"/>
        <w:rPr>
          <w:rFonts w:ascii="Arial" w:hAnsi="Arial" w:cs="Arial"/>
        </w:rPr>
      </w:pPr>
      <w:r w:rsidRPr="00964F68">
        <w:rPr>
          <w:rFonts w:ascii="Arial" w:hAnsi="Arial" w:cs="Arial"/>
        </w:rPr>
        <w:t>“This is an evolving incident and I know that, just like we do, you want as much information</w:t>
      </w:r>
      <w:r w:rsidR="00964F68" w:rsidRPr="00964F68">
        <w:rPr>
          <w:rFonts w:ascii="Arial" w:hAnsi="Arial" w:cs="Arial"/>
        </w:rPr>
        <w:t xml:space="preserve"> </w:t>
      </w:r>
      <w:r w:rsidRPr="00964F68">
        <w:rPr>
          <w:rFonts w:ascii="Arial" w:hAnsi="Arial" w:cs="Arial"/>
        </w:rPr>
        <w:t>as possible right now. While we work to get all your questions answered, here’s what we can</w:t>
      </w:r>
      <w:r w:rsidR="00EE74E6" w:rsidRPr="00964F68">
        <w:rPr>
          <w:rFonts w:ascii="Arial" w:hAnsi="Arial" w:cs="Arial"/>
        </w:rPr>
        <w:t xml:space="preserve"> </w:t>
      </w:r>
      <w:r w:rsidRPr="00964F68">
        <w:rPr>
          <w:rFonts w:ascii="Arial" w:hAnsi="Arial" w:cs="Arial"/>
        </w:rPr>
        <w:t>confirm right now…”</w:t>
      </w:r>
    </w:p>
    <w:p w14:paraId="3F432C98" w14:textId="6B856140" w:rsidR="00100CD0" w:rsidRPr="00EE74E6" w:rsidRDefault="003B62AA" w:rsidP="00014B9E">
      <w:pPr>
        <w:pStyle w:val="ListParagraph"/>
        <w:numPr>
          <w:ilvl w:val="0"/>
          <w:numId w:val="35"/>
        </w:numPr>
        <w:spacing w:line="276" w:lineRule="auto"/>
        <w:rPr>
          <w:rFonts w:ascii="Arial" w:hAnsi="Arial" w:cs="Arial"/>
        </w:rPr>
      </w:pPr>
      <w:r>
        <w:rPr>
          <w:rFonts w:ascii="Arial" w:hAnsi="Arial" w:cs="Arial"/>
        </w:rPr>
        <w:t>Give instructions</w:t>
      </w:r>
      <w:r w:rsidR="00100CD0" w:rsidRPr="00EE74E6">
        <w:rPr>
          <w:rFonts w:ascii="Arial" w:hAnsi="Arial" w:cs="Arial"/>
        </w:rPr>
        <w:t xml:space="preserve"> for any protective measures that need to be taken immediately.</w:t>
      </w:r>
    </w:p>
    <w:p w14:paraId="0F129964" w14:textId="58399DB2" w:rsidR="00100CD0" w:rsidRPr="00EE74E6" w:rsidRDefault="00100CD0" w:rsidP="00014B9E">
      <w:pPr>
        <w:pStyle w:val="ListParagraph"/>
        <w:numPr>
          <w:ilvl w:val="0"/>
          <w:numId w:val="35"/>
        </w:numPr>
        <w:spacing w:line="276" w:lineRule="auto"/>
        <w:rPr>
          <w:rFonts w:ascii="Arial" w:hAnsi="Arial" w:cs="Arial"/>
        </w:rPr>
      </w:pPr>
      <w:r w:rsidRPr="00EE74E6">
        <w:rPr>
          <w:rFonts w:ascii="Arial" w:hAnsi="Arial" w:cs="Arial"/>
        </w:rPr>
        <w:t>“At approximately (time), a (brief description of what happened).”</w:t>
      </w:r>
    </w:p>
    <w:p w14:paraId="471CAC02" w14:textId="23FC93AD" w:rsidR="00100CD0" w:rsidRPr="00014B9E" w:rsidRDefault="00100CD0" w:rsidP="00014B9E">
      <w:pPr>
        <w:pStyle w:val="ListParagraph"/>
        <w:numPr>
          <w:ilvl w:val="0"/>
          <w:numId w:val="35"/>
        </w:numPr>
        <w:spacing w:line="276" w:lineRule="auto"/>
        <w:rPr>
          <w:rFonts w:ascii="Arial" w:hAnsi="Arial" w:cs="Arial"/>
        </w:rPr>
      </w:pPr>
      <w:r w:rsidRPr="00014B9E">
        <w:rPr>
          <w:rFonts w:ascii="Arial" w:hAnsi="Arial" w:cs="Arial"/>
        </w:rPr>
        <w:t>“At this point, we do not know the number of (persons ill, persons exposed injuries, deaths,</w:t>
      </w:r>
      <w:r w:rsidR="00014B9E" w:rsidRPr="00014B9E">
        <w:rPr>
          <w:rFonts w:ascii="Arial" w:hAnsi="Arial" w:cs="Arial"/>
        </w:rPr>
        <w:t xml:space="preserve"> </w:t>
      </w:r>
      <w:proofErr w:type="spellStart"/>
      <w:r w:rsidRPr="00014B9E">
        <w:rPr>
          <w:rFonts w:ascii="Arial" w:hAnsi="Arial" w:cs="Arial"/>
        </w:rPr>
        <w:t>etc</w:t>
      </w:r>
      <w:proofErr w:type="spellEnd"/>
      <w:r w:rsidRPr="00014B9E">
        <w:rPr>
          <w:rFonts w:ascii="Arial" w:hAnsi="Arial" w:cs="Arial"/>
        </w:rPr>
        <w:t>).”</w:t>
      </w:r>
    </w:p>
    <w:p w14:paraId="384E57DD" w14:textId="15DAE2DD" w:rsidR="00100CD0" w:rsidRPr="00014B9E" w:rsidRDefault="00100CD0" w:rsidP="00014B9E">
      <w:pPr>
        <w:pStyle w:val="ListParagraph"/>
        <w:numPr>
          <w:ilvl w:val="0"/>
          <w:numId w:val="35"/>
        </w:numPr>
        <w:spacing w:line="276" w:lineRule="auto"/>
        <w:rPr>
          <w:rFonts w:ascii="Arial" w:hAnsi="Arial" w:cs="Arial"/>
        </w:rPr>
      </w:pPr>
      <w:r w:rsidRPr="00014B9E">
        <w:rPr>
          <w:rFonts w:ascii="Arial" w:hAnsi="Arial" w:cs="Arial"/>
        </w:rPr>
        <w:t>“We have a (system, plan, procedure, operation in place for just such an emergency and we</w:t>
      </w:r>
      <w:r w:rsidR="00014B9E" w:rsidRPr="00014B9E">
        <w:rPr>
          <w:rFonts w:ascii="Arial" w:hAnsi="Arial" w:cs="Arial"/>
        </w:rPr>
        <w:t xml:space="preserve"> </w:t>
      </w:r>
      <w:r w:rsidRPr="00014B9E">
        <w:rPr>
          <w:rFonts w:ascii="Arial" w:hAnsi="Arial" w:cs="Arial"/>
        </w:rPr>
        <w:t>are being assisted by (police, FBI, DHS) as part of that plan.”</w:t>
      </w:r>
    </w:p>
    <w:p w14:paraId="656E9767" w14:textId="5914A07D" w:rsidR="00100CD0" w:rsidRPr="00014B9E" w:rsidRDefault="00100CD0" w:rsidP="00014B9E">
      <w:pPr>
        <w:pStyle w:val="ListParagraph"/>
        <w:numPr>
          <w:ilvl w:val="0"/>
          <w:numId w:val="35"/>
        </w:numPr>
        <w:spacing w:line="276" w:lineRule="auto"/>
        <w:rPr>
          <w:rFonts w:ascii="Arial" w:hAnsi="Arial" w:cs="Arial"/>
        </w:rPr>
      </w:pPr>
      <w:r w:rsidRPr="00014B9E">
        <w:rPr>
          <w:rFonts w:ascii="Arial" w:hAnsi="Arial" w:cs="Arial"/>
        </w:rPr>
        <w:t>“The situation is (under, not yet under) control and we are working with (local, state, federal)</w:t>
      </w:r>
      <w:r w:rsidR="00014B9E" w:rsidRPr="00014B9E">
        <w:rPr>
          <w:rFonts w:ascii="Arial" w:hAnsi="Arial" w:cs="Arial"/>
        </w:rPr>
        <w:t xml:space="preserve"> </w:t>
      </w:r>
      <w:r w:rsidRPr="00014B9E">
        <w:rPr>
          <w:rFonts w:ascii="Arial" w:hAnsi="Arial" w:cs="Arial"/>
        </w:rPr>
        <w:t>authorities to (contain this situation, determine how this happened, determine what actions</w:t>
      </w:r>
      <w:r w:rsidR="00014B9E" w:rsidRPr="00014B9E">
        <w:rPr>
          <w:rFonts w:ascii="Arial" w:hAnsi="Arial" w:cs="Arial"/>
        </w:rPr>
        <w:t xml:space="preserve"> </w:t>
      </w:r>
      <w:r w:rsidRPr="00014B9E">
        <w:rPr>
          <w:rFonts w:ascii="Arial" w:hAnsi="Arial" w:cs="Arial"/>
        </w:rPr>
        <w:t>may be needed) and how this can be prevented from happening again.”</w:t>
      </w:r>
    </w:p>
    <w:p w14:paraId="2F6EE9B0" w14:textId="5431DD16" w:rsidR="00100CD0" w:rsidRPr="00014B9E" w:rsidRDefault="00100CD0" w:rsidP="00014B9E">
      <w:pPr>
        <w:pStyle w:val="ListParagraph"/>
        <w:numPr>
          <w:ilvl w:val="0"/>
          <w:numId w:val="35"/>
        </w:numPr>
        <w:spacing w:line="276" w:lineRule="auto"/>
        <w:rPr>
          <w:rFonts w:ascii="Arial" w:hAnsi="Arial" w:cs="Arial"/>
        </w:rPr>
      </w:pPr>
      <w:r w:rsidRPr="00014B9E">
        <w:rPr>
          <w:rFonts w:ascii="Arial" w:hAnsi="Arial" w:cs="Arial"/>
        </w:rPr>
        <w:t>“We will continue to gather information and release it to you as soon as possible. I will have</w:t>
      </w:r>
      <w:r w:rsidR="00014B9E" w:rsidRPr="00014B9E">
        <w:rPr>
          <w:rFonts w:ascii="Arial" w:hAnsi="Arial" w:cs="Arial"/>
        </w:rPr>
        <w:t xml:space="preserve"> </w:t>
      </w:r>
      <w:r w:rsidRPr="00014B9E">
        <w:rPr>
          <w:rFonts w:ascii="Arial" w:hAnsi="Arial" w:cs="Arial"/>
        </w:rPr>
        <w:t>an update within (amount of time). As soon as we have more confirmed information, it will be</w:t>
      </w:r>
      <w:r w:rsidR="00014B9E" w:rsidRPr="00014B9E">
        <w:rPr>
          <w:rFonts w:ascii="Arial" w:hAnsi="Arial" w:cs="Arial"/>
        </w:rPr>
        <w:t xml:space="preserve"> </w:t>
      </w:r>
      <w:r w:rsidRPr="00014B9E">
        <w:rPr>
          <w:rFonts w:ascii="Arial" w:hAnsi="Arial" w:cs="Arial"/>
        </w:rPr>
        <w:t>provided.”</w:t>
      </w:r>
    </w:p>
    <w:p w14:paraId="4D07E2F9" w14:textId="17FB7AAC" w:rsidR="00100CD0" w:rsidRDefault="00100CD0" w:rsidP="00014B9E">
      <w:pPr>
        <w:pStyle w:val="ListParagraph"/>
        <w:numPr>
          <w:ilvl w:val="0"/>
          <w:numId w:val="35"/>
        </w:numPr>
        <w:spacing w:line="276" w:lineRule="auto"/>
        <w:rPr>
          <w:rFonts w:ascii="Arial" w:hAnsi="Arial" w:cs="Arial"/>
        </w:rPr>
      </w:pPr>
      <w:r w:rsidRPr="00EE74E6">
        <w:rPr>
          <w:rFonts w:ascii="Arial" w:hAnsi="Arial" w:cs="Arial"/>
        </w:rPr>
        <w:t>“We ask for your patience as we respond to this emergency. “</w:t>
      </w:r>
    </w:p>
    <w:p w14:paraId="259DDE9F" w14:textId="42E2E9CF" w:rsidR="00014B9E" w:rsidRDefault="00014B9E" w:rsidP="00964F68">
      <w:pPr>
        <w:pStyle w:val="ListParagraph"/>
        <w:spacing w:line="276" w:lineRule="auto"/>
        <w:rPr>
          <w:rFonts w:ascii="Arial" w:hAnsi="Arial" w:cs="Arial"/>
        </w:rPr>
      </w:pPr>
    </w:p>
    <w:p w14:paraId="16308311" w14:textId="5E20E6FC" w:rsidR="00D0459C" w:rsidRDefault="00D0459C" w:rsidP="00964F68">
      <w:pPr>
        <w:pStyle w:val="ListParagraph"/>
        <w:spacing w:line="276" w:lineRule="auto"/>
        <w:rPr>
          <w:rFonts w:ascii="Arial" w:hAnsi="Arial" w:cs="Arial"/>
        </w:rPr>
      </w:pPr>
    </w:p>
    <w:p w14:paraId="63253110" w14:textId="77777777" w:rsidR="00D0459C" w:rsidRPr="00EE74E6" w:rsidRDefault="00D0459C" w:rsidP="00964F68">
      <w:pPr>
        <w:pStyle w:val="ListParagraph"/>
        <w:spacing w:line="276" w:lineRule="auto"/>
        <w:rPr>
          <w:rFonts w:ascii="Arial" w:hAnsi="Arial" w:cs="Arial"/>
        </w:rPr>
      </w:pPr>
    </w:p>
    <w:p w14:paraId="429B42B9" w14:textId="51BADF20" w:rsidR="00100CD0" w:rsidRPr="00964F68" w:rsidRDefault="00C85B8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D</w:t>
      </w:r>
      <w:r w:rsidR="00964F68">
        <w:rPr>
          <w:rFonts w:ascii="Arial" w:hAnsi="Arial" w:cs="Arial"/>
          <w:b/>
          <w:bCs/>
          <w:color w:val="2E74B5" w:themeColor="accent5" w:themeShade="BF"/>
          <w:sz w:val="24"/>
          <w:szCs w:val="24"/>
        </w:rPr>
        <w:t xml:space="preserve">. </w:t>
      </w:r>
      <w:r w:rsidR="00100CD0" w:rsidRPr="00964F68">
        <w:rPr>
          <w:rFonts w:ascii="Arial" w:hAnsi="Arial" w:cs="Arial"/>
          <w:b/>
          <w:bCs/>
          <w:color w:val="2E74B5" w:themeColor="accent5" w:themeShade="BF"/>
          <w:sz w:val="24"/>
          <w:szCs w:val="24"/>
        </w:rPr>
        <w:t>Developing Messages</w:t>
      </w:r>
    </w:p>
    <w:p w14:paraId="595B8BFF" w14:textId="77777777" w:rsidR="00100CD0" w:rsidRPr="009C15A4" w:rsidRDefault="00100CD0" w:rsidP="000D08FA">
      <w:pPr>
        <w:spacing w:line="276" w:lineRule="auto"/>
        <w:rPr>
          <w:rFonts w:ascii="Arial" w:hAnsi="Arial" w:cs="Arial"/>
          <w:sz w:val="24"/>
          <w:szCs w:val="24"/>
        </w:rPr>
      </w:pPr>
      <w:r w:rsidRPr="00150A14">
        <w:rPr>
          <w:rFonts w:ascii="Arial" w:hAnsi="Arial" w:cs="Arial"/>
          <w:b/>
          <w:bCs/>
          <w:sz w:val="24"/>
          <w:szCs w:val="24"/>
        </w:rPr>
        <w:t>Step 1</w:t>
      </w:r>
      <w:r w:rsidRPr="009C15A4">
        <w:rPr>
          <w:rFonts w:ascii="Arial" w:hAnsi="Arial" w:cs="Arial"/>
          <w:sz w:val="24"/>
          <w:szCs w:val="24"/>
        </w:rPr>
        <w:t>: Consider the following general factors:</w:t>
      </w:r>
    </w:p>
    <w:p w14:paraId="281698D8" w14:textId="210220D2" w:rsidR="00100CD0" w:rsidRPr="009C15A4" w:rsidRDefault="00100CD0" w:rsidP="00014B9E">
      <w:pPr>
        <w:pStyle w:val="ListParagraph"/>
        <w:numPr>
          <w:ilvl w:val="0"/>
          <w:numId w:val="14"/>
        </w:numPr>
        <w:spacing w:line="276" w:lineRule="auto"/>
        <w:rPr>
          <w:rFonts w:ascii="Arial" w:hAnsi="Arial" w:cs="Arial"/>
        </w:rPr>
      </w:pPr>
      <w:r w:rsidRPr="009C15A4">
        <w:rPr>
          <w:rFonts w:ascii="Arial" w:hAnsi="Arial" w:cs="Arial"/>
        </w:rPr>
        <w:t xml:space="preserve">Target audience(s) (e.g., </w:t>
      </w:r>
      <w:proofErr w:type="gramStart"/>
      <w:r w:rsidRPr="009C15A4">
        <w:rPr>
          <w:rFonts w:ascii="Arial" w:hAnsi="Arial" w:cs="Arial"/>
        </w:rPr>
        <w:t>general public</w:t>
      </w:r>
      <w:proofErr w:type="gramEnd"/>
      <w:r w:rsidRPr="009C15A4">
        <w:rPr>
          <w:rFonts w:ascii="Arial" w:hAnsi="Arial" w:cs="Arial"/>
        </w:rPr>
        <w:t>, health providers)</w:t>
      </w:r>
    </w:p>
    <w:p w14:paraId="05F25CD5" w14:textId="1BB5CEC0" w:rsidR="00100CD0" w:rsidRPr="009C15A4" w:rsidRDefault="00100CD0" w:rsidP="00014B9E">
      <w:pPr>
        <w:pStyle w:val="ListParagraph"/>
        <w:numPr>
          <w:ilvl w:val="0"/>
          <w:numId w:val="14"/>
        </w:numPr>
        <w:spacing w:line="276" w:lineRule="auto"/>
        <w:rPr>
          <w:rFonts w:ascii="Arial" w:hAnsi="Arial" w:cs="Arial"/>
        </w:rPr>
      </w:pPr>
      <w:r w:rsidRPr="009C15A4">
        <w:rPr>
          <w:rFonts w:ascii="Arial" w:hAnsi="Arial" w:cs="Arial"/>
        </w:rPr>
        <w:t>Purpose of messages (e.g., give facts/update, respond to media)</w:t>
      </w:r>
    </w:p>
    <w:p w14:paraId="3DDFF9FF" w14:textId="3EAF7325" w:rsidR="00100CD0" w:rsidRPr="009C15A4" w:rsidRDefault="00100CD0" w:rsidP="00014B9E">
      <w:pPr>
        <w:pStyle w:val="ListParagraph"/>
        <w:numPr>
          <w:ilvl w:val="0"/>
          <w:numId w:val="14"/>
        </w:numPr>
        <w:spacing w:line="276" w:lineRule="auto"/>
        <w:rPr>
          <w:rFonts w:ascii="Arial" w:hAnsi="Arial" w:cs="Arial"/>
        </w:rPr>
      </w:pPr>
      <w:r w:rsidRPr="009C15A4">
        <w:rPr>
          <w:rFonts w:ascii="Arial" w:hAnsi="Arial" w:cs="Arial"/>
        </w:rPr>
        <w:t>Method of delivery (e.g., TV interview, press release, radio)</w:t>
      </w:r>
    </w:p>
    <w:p w14:paraId="6BE11F3E" w14:textId="77777777" w:rsidR="00BF78E9" w:rsidRPr="009C15A4" w:rsidRDefault="00BF78E9" w:rsidP="000D08FA">
      <w:pPr>
        <w:pStyle w:val="ListParagraph"/>
        <w:spacing w:line="276" w:lineRule="auto"/>
        <w:ind w:left="1080"/>
        <w:rPr>
          <w:rFonts w:ascii="Arial" w:hAnsi="Arial" w:cs="Arial"/>
        </w:rPr>
      </w:pPr>
    </w:p>
    <w:p w14:paraId="54868254" w14:textId="77777777" w:rsidR="00100CD0" w:rsidRPr="009C15A4" w:rsidRDefault="00100CD0" w:rsidP="000D08FA">
      <w:pPr>
        <w:spacing w:line="276" w:lineRule="auto"/>
        <w:rPr>
          <w:rFonts w:ascii="Arial" w:hAnsi="Arial" w:cs="Arial"/>
          <w:sz w:val="24"/>
          <w:szCs w:val="24"/>
        </w:rPr>
      </w:pPr>
      <w:r w:rsidRPr="00150A14">
        <w:rPr>
          <w:rFonts w:ascii="Arial" w:hAnsi="Arial" w:cs="Arial"/>
          <w:b/>
          <w:bCs/>
          <w:sz w:val="24"/>
          <w:szCs w:val="24"/>
        </w:rPr>
        <w:t>Step 2</w:t>
      </w:r>
      <w:r w:rsidRPr="009C15A4">
        <w:rPr>
          <w:rFonts w:ascii="Arial" w:hAnsi="Arial" w:cs="Arial"/>
          <w:sz w:val="24"/>
          <w:szCs w:val="24"/>
        </w:rPr>
        <w:t>: Consider the six basic emergency message components:</w:t>
      </w:r>
    </w:p>
    <w:p w14:paraId="4742B06C" w14:textId="1EF78FDD"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Expression of empathy</w:t>
      </w:r>
    </w:p>
    <w:p w14:paraId="64770C41" w14:textId="726EF6E8"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 xml:space="preserve">Clarifying facts: who, what, where, </w:t>
      </w:r>
      <w:proofErr w:type="gramStart"/>
      <w:r w:rsidRPr="009C15A4">
        <w:rPr>
          <w:rFonts w:ascii="Arial" w:hAnsi="Arial" w:cs="Arial"/>
        </w:rPr>
        <w:t>when,</w:t>
      </w:r>
      <w:proofErr w:type="gramEnd"/>
      <w:r w:rsidRPr="009C15A4">
        <w:rPr>
          <w:rFonts w:ascii="Arial" w:hAnsi="Arial" w:cs="Arial"/>
        </w:rPr>
        <w:t xml:space="preserve"> how and why</w:t>
      </w:r>
    </w:p>
    <w:p w14:paraId="461DFE77" w14:textId="68735884"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What we don’t know</w:t>
      </w:r>
    </w:p>
    <w:p w14:paraId="07B807CE" w14:textId="7026D4B7"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Process to get answers</w:t>
      </w:r>
    </w:p>
    <w:p w14:paraId="3A1024E1" w14:textId="2265C82C"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Statement of commitment</w:t>
      </w:r>
    </w:p>
    <w:p w14:paraId="1863AAAD" w14:textId="14AA1B59"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Referrals (for more information)</w:t>
      </w:r>
    </w:p>
    <w:p w14:paraId="429767A5" w14:textId="16768E72" w:rsidR="00100CD0" w:rsidRPr="009C15A4" w:rsidRDefault="00100CD0" w:rsidP="00014B9E">
      <w:pPr>
        <w:pStyle w:val="ListParagraph"/>
        <w:numPr>
          <w:ilvl w:val="0"/>
          <w:numId w:val="15"/>
        </w:numPr>
        <w:spacing w:line="276" w:lineRule="auto"/>
        <w:rPr>
          <w:rFonts w:ascii="Arial" w:hAnsi="Arial" w:cs="Arial"/>
        </w:rPr>
      </w:pPr>
      <w:r w:rsidRPr="009C15A4">
        <w:rPr>
          <w:rFonts w:ascii="Arial" w:hAnsi="Arial" w:cs="Arial"/>
        </w:rPr>
        <w:t>Next scheduled update</w:t>
      </w:r>
    </w:p>
    <w:p w14:paraId="5D437C2F" w14:textId="77777777" w:rsidR="00BF78E9" w:rsidRPr="009C15A4" w:rsidRDefault="00BF78E9" w:rsidP="000D08FA">
      <w:pPr>
        <w:pStyle w:val="ListParagraph"/>
        <w:spacing w:line="276" w:lineRule="auto"/>
        <w:ind w:left="1080"/>
        <w:rPr>
          <w:rFonts w:ascii="Arial" w:hAnsi="Arial" w:cs="Arial"/>
        </w:rPr>
      </w:pPr>
    </w:p>
    <w:p w14:paraId="456FF2A4" w14:textId="77777777" w:rsidR="00100CD0" w:rsidRPr="009C15A4" w:rsidRDefault="00100CD0" w:rsidP="000D08FA">
      <w:pPr>
        <w:spacing w:line="276" w:lineRule="auto"/>
        <w:rPr>
          <w:rFonts w:ascii="Arial" w:hAnsi="Arial" w:cs="Arial"/>
          <w:sz w:val="24"/>
          <w:szCs w:val="24"/>
        </w:rPr>
      </w:pPr>
      <w:r w:rsidRPr="00150A14">
        <w:rPr>
          <w:rFonts w:ascii="Arial" w:hAnsi="Arial" w:cs="Arial"/>
          <w:b/>
          <w:bCs/>
          <w:sz w:val="24"/>
          <w:szCs w:val="24"/>
        </w:rPr>
        <w:t>Step 3:</w:t>
      </w:r>
      <w:r w:rsidRPr="009C15A4">
        <w:rPr>
          <w:rFonts w:ascii="Arial" w:hAnsi="Arial" w:cs="Arial"/>
          <w:sz w:val="24"/>
          <w:szCs w:val="24"/>
        </w:rPr>
        <w:t xml:space="preserve"> Decide the three most important message topics you need to cover.</w:t>
      </w:r>
    </w:p>
    <w:p w14:paraId="72BC6547" w14:textId="77777777" w:rsidR="00100CD0" w:rsidRPr="009C15A4" w:rsidRDefault="00100CD0" w:rsidP="000D08FA">
      <w:pPr>
        <w:spacing w:line="276" w:lineRule="auto"/>
        <w:rPr>
          <w:rFonts w:ascii="Arial" w:hAnsi="Arial" w:cs="Arial"/>
          <w:sz w:val="24"/>
          <w:szCs w:val="24"/>
        </w:rPr>
      </w:pPr>
      <w:r w:rsidRPr="00150A14">
        <w:rPr>
          <w:rFonts w:ascii="Arial" w:hAnsi="Arial" w:cs="Arial"/>
          <w:b/>
          <w:bCs/>
          <w:sz w:val="24"/>
          <w:szCs w:val="24"/>
        </w:rPr>
        <w:t>Step 4:</w:t>
      </w:r>
      <w:r w:rsidRPr="009C15A4">
        <w:rPr>
          <w:rFonts w:ascii="Arial" w:hAnsi="Arial" w:cs="Arial"/>
          <w:sz w:val="24"/>
          <w:szCs w:val="24"/>
        </w:rPr>
        <w:t xml:space="preserve"> Develop a complete key message for each of your three message topics.</w:t>
      </w:r>
    </w:p>
    <w:p w14:paraId="7A701D23" w14:textId="77777777" w:rsidR="00BF78E9" w:rsidRPr="009C15A4" w:rsidRDefault="00BF78E9" w:rsidP="000D08FA">
      <w:pPr>
        <w:spacing w:line="276" w:lineRule="auto"/>
        <w:rPr>
          <w:rFonts w:ascii="Arial" w:hAnsi="Arial" w:cs="Arial"/>
          <w:sz w:val="24"/>
          <w:szCs w:val="24"/>
        </w:rPr>
      </w:pPr>
    </w:p>
    <w:p w14:paraId="2B805E13" w14:textId="391E359C" w:rsidR="00100CD0" w:rsidRPr="009C15A4" w:rsidRDefault="00383064" w:rsidP="000D08FA">
      <w:pPr>
        <w:spacing w:line="276" w:lineRule="auto"/>
        <w:rPr>
          <w:rFonts w:ascii="Arial" w:hAnsi="Arial" w:cs="Arial"/>
          <w:sz w:val="24"/>
          <w:szCs w:val="24"/>
        </w:rPr>
      </w:pPr>
      <w:r>
        <w:rPr>
          <w:rFonts w:ascii="Arial" w:hAnsi="Arial" w:cs="Arial"/>
          <w:sz w:val="24"/>
          <w:szCs w:val="24"/>
        </w:rPr>
        <w:t>In an extreme crisis, t</w:t>
      </w:r>
      <w:r w:rsidR="00100CD0" w:rsidRPr="009C15A4">
        <w:rPr>
          <w:rFonts w:ascii="Arial" w:hAnsi="Arial" w:cs="Arial"/>
          <w:sz w:val="24"/>
          <w:szCs w:val="24"/>
        </w:rPr>
        <w:t>he following information should be provided to the public as soon as possible, in as much detail as possible.</w:t>
      </w:r>
    </w:p>
    <w:p w14:paraId="76A5C75B"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A. What Happened:</w:t>
      </w:r>
    </w:p>
    <w:p w14:paraId="2FB495E2" w14:textId="77777777" w:rsidR="00BF78E9" w:rsidRPr="009C15A4" w:rsidRDefault="00100CD0" w:rsidP="00014B9E">
      <w:pPr>
        <w:pStyle w:val="ListParagraph"/>
        <w:numPr>
          <w:ilvl w:val="0"/>
          <w:numId w:val="17"/>
        </w:numPr>
        <w:spacing w:line="276" w:lineRule="auto"/>
        <w:rPr>
          <w:rFonts w:ascii="Arial" w:hAnsi="Arial" w:cs="Arial"/>
        </w:rPr>
      </w:pPr>
      <w:r w:rsidRPr="009C15A4">
        <w:rPr>
          <w:rFonts w:ascii="Arial" w:hAnsi="Arial" w:cs="Arial"/>
        </w:rPr>
        <w:t>Nature of incident or emergency</w:t>
      </w:r>
    </w:p>
    <w:p w14:paraId="2C5DB779" w14:textId="77777777" w:rsidR="00BF78E9" w:rsidRPr="009C15A4" w:rsidRDefault="00100CD0" w:rsidP="00014B9E">
      <w:pPr>
        <w:pStyle w:val="ListParagraph"/>
        <w:numPr>
          <w:ilvl w:val="0"/>
          <w:numId w:val="17"/>
        </w:numPr>
        <w:spacing w:line="276" w:lineRule="auto"/>
        <w:rPr>
          <w:rFonts w:ascii="Arial" w:hAnsi="Arial" w:cs="Arial"/>
        </w:rPr>
      </w:pPr>
      <w:r w:rsidRPr="009C15A4">
        <w:rPr>
          <w:rFonts w:ascii="Arial" w:hAnsi="Arial" w:cs="Arial"/>
        </w:rPr>
        <w:t>Location</w:t>
      </w:r>
    </w:p>
    <w:p w14:paraId="03909E54" w14:textId="77777777" w:rsidR="00BF78E9" w:rsidRPr="009C15A4" w:rsidRDefault="00100CD0" w:rsidP="00014B9E">
      <w:pPr>
        <w:pStyle w:val="ListParagraph"/>
        <w:numPr>
          <w:ilvl w:val="0"/>
          <w:numId w:val="17"/>
        </w:numPr>
        <w:spacing w:line="276" w:lineRule="auto"/>
        <w:rPr>
          <w:rFonts w:ascii="Arial" w:hAnsi="Arial" w:cs="Arial"/>
        </w:rPr>
      </w:pPr>
      <w:r w:rsidRPr="009C15A4">
        <w:rPr>
          <w:rFonts w:ascii="Arial" w:hAnsi="Arial" w:cs="Arial"/>
        </w:rPr>
        <w:t>Time of occurrence</w:t>
      </w:r>
    </w:p>
    <w:p w14:paraId="56AF94E5" w14:textId="77777777" w:rsidR="00BF78E9" w:rsidRPr="009C15A4" w:rsidRDefault="00100CD0" w:rsidP="00014B9E">
      <w:pPr>
        <w:pStyle w:val="ListParagraph"/>
        <w:numPr>
          <w:ilvl w:val="0"/>
          <w:numId w:val="17"/>
        </w:numPr>
        <w:spacing w:line="276" w:lineRule="auto"/>
        <w:rPr>
          <w:rFonts w:ascii="Arial" w:hAnsi="Arial" w:cs="Arial"/>
        </w:rPr>
      </w:pPr>
      <w:r w:rsidRPr="009C15A4">
        <w:rPr>
          <w:rFonts w:ascii="Arial" w:hAnsi="Arial" w:cs="Arial"/>
        </w:rPr>
        <w:t>Situation resolved or response on-going</w:t>
      </w:r>
    </w:p>
    <w:p w14:paraId="63D5F17C" w14:textId="6D9E8F64" w:rsidR="00100CD0" w:rsidRPr="009C15A4" w:rsidRDefault="00100CD0" w:rsidP="00014B9E">
      <w:pPr>
        <w:pStyle w:val="ListParagraph"/>
        <w:numPr>
          <w:ilvl w:val="0"/>
          <w:numId w:val="16"/>
        </w:numPr>
        <w:spacing w:line="276" w:lineRule="auto"/>
        <w:rPr>
          <w:rFonts w:ascii="Arial" w:hAnsi="Arial" w:cs="Arial"/>
        </w:rPr>
      </w:pPr>
      <w:r w:rsidRPr="009C15A4">
        <w:rPr>
          <w:rFonts w:ascii="Arial" w:hAnsi="Arial" w:cs="Arial"/>
        </w:rPr>
        <w:t>Cause (Until an investigation has determined cause with reasonable certainty, do not</w:t>
      </w:r>
      <w:r w:rsidR="00BF78E9" w:rsidRPr="009C15A4">
        <w:rPr>
          <w:rFonts w:ascii="Arial" w:hAnsi="Arial" w:cs="Arial"/>
        </w:rPr>
        <w:t xml:space="preserve"> </w:t>
      </w:r>
      <w:r w:rsidRPr="009C15A4">
        <w:rPr>
          <w:rFonts w:ascii="Arial" w:hAnsi="Arial" w:cs="Arial"/>
        </w:rPr>
        <w:t>speculate.)</w:t>
      </w:r>
    </w:p>
    <w:p w14:paraId="76EFE749" w14:textId="584866A0" w:rsidR="00BF78E9" w:rsidRPr="009C15A4" w:rsidRDefault="00BF78E9" w:rsidP="00575E16">
      <w:pPr>
        <w:pStyle w:val="ListParagraph"/>
        <w:spacing w:line="276" w:lineRule="auto"/>
        <w:ind w:left="1440"/>
        <w:rPr>
          <w:rFonts w:ascii="Arial" w:hAnsi="Arial" w:cs="Arial"/>
        </w:rPr>
      </w:pPr>
    </w:p>
    <w:p w14:paraId="468431BD" w14:textId="3BE95874" w:rsidR="00100CD0" w:rsidRPr="009C15A4" w:rsidRDefault="00100CD0" w:rsidP="00575E16">
      <w:pPr>
        <w:spacing w:line="276" w:lineRule="auto"/>
        <w:ind w:left="720"/>
        <w:rPr>
          <w:rFonts w:ascii="Arial" w:hAnsi="Arial" w:cs="Arial"/>
          <w:sz w:val="24"/>
          <w:szCs w:val="24"/>
        </w:rPr>
      </w:pPr>
      <w:r w:rsidRPr="009C15A4">
        <w:rPr>
          <w:rFonts w:ascii="Arial" w:hAnsi="Arial" w:cs="Arial"/>
          <w:sz w:val="24"/>
          <w:szCs w:val="24"/>
        </w:rPr>
        <w:t xml:space="preserve">B. Current Response Actions- what actions have been/are being taken to protect health, </w:t>
      </w:r>
      <w:proofErr w:type="gramStart"/>
      <w:r w:rsidRPr="009C15A4">
        <w:rPr>
          <w:rFonts w:ascii="Arial" w:hAnsi="Arial" w:cs="Arial"/>
          <w:sz w:val="24"/>
          <w:szCs w:val="24"/>
        </w:rPr>
        <w:t>safety</w:t>
      </w:r>
      <w:proofErr w:type="gramEnd"/>
      <w:r w:rsidR="00BF78E9" w:rsidRPr="009C15A4">
        <w:rPr>
          <w:rFonts w:ascii="Arial" w:hAnsi="Arial" w:cs="Arial"/>
          <w:sz w:val="24"/>
          <w:szCs w:val="24"/>
        </w:rPr>
        <w:t xml:space="preserve"> </w:t>
      </w:r>
      <w:r w:rsidRPr="009C15A4">
        <w:rPr>
          <w:rFonts w:ascii="Arial" w:hAnsi="Arial" w:cs="Arial"/>
          <w:sz w:val="24"/>
          <w:szCs w:val="24"/>
        </w:rPr>
        <w:t>and property?</w:t>
      </w:r>
    </w:p>
    <w:p w14:paraId="5874F4B4"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C. Known Damages:</w:t>
      </w:r>
    </w:p>
    <w:p w14:paraId="19DC7D74" w14:textId="3FEB058E" w:rsidR="00100CD0" w:rsidRPr="009C15A4" w:rsidRDefault="00100CD0" w:rsidP="00014B9E">
      <w:pPr>
        <w:pStyle w:val="ListParagraph"/>
        <w:numPr>
          <w:ilvl w:val="0"/>
          <w:numId w:val="16"/>
        </w:numPr>
        <w:spacing w:line="276" w:lineRule="auto"/>
        <w:rPr>
          <w:rFonts w:ascii="Arial" w:hAnsi="Arial" w:cs="Arial"/>
        </w:rPr>
      </w:pPr>
      <w:r w:rsidRPr="009C15A4">
        <w:rPr>
          <w:rFonts w:ascii="Arial" w:hAnsi="Arial" w:cs="Arial"/>
        </w:rPr>
        <w:t>Homes</w:t>
      </w:r>
    </w:p>
    <w:p w14:paraId="3AC5795F" w14:textId="02E39FAE" w:rsidR="00100CD0" w:rsidRPr="009C15A4" w:rsidRDefault="00100CD0" w:rsidP="00014B9E">
      <w:pPr>
        <w:pStyle w:val="ListParagraph"/>
        <w:numPr>
          <w:ilvl w:val="0"/>
          <w:numId w:val="16"/>
        </w:numPr>
        <w:spacing w:line="276" w:lineRule="auto"/>
        <w:rPr>
          <w:rFonts w:ascii="Arial" w:hAnsi="Arial" w:cs="Arial"/>
        </w:rPr>
      </w:pPr>
      <w:r w:rsidRPr="009C15A4">
        <w:rPr>
          <w:rFonts w:ascii="Arial" w:hAnsi="Arial" w:cs="Arial"/>
        </w:rPr>
        <w:t>Businesses</w:t>
      </w:r>
    </w:p>
    <w:p w14:paraId="44CE0E20" w14:textId="6310DDE1" w:rsidR="00100CD0" w:rsidRPr="009C15A4" w:rsidRDefault="00100CD0" w:rsidP="00014B9E">
      <w:pPr>
        <w:pStyle w:val="ListParagraph"/>
        <w:numPr>
          <w:ilvl w:val="0"/>
          <w:numId w:val="16"/>
        </w:numPr>
        <w:spacing w:line="276" w:lineRule="auto"/>
        <w:rPr>
          <w:rFonts w:ascii="Arial" w:hAnsi="Arial" w:cs="Arial"/>
        </w:rPr>
      </w:pPr>
      <w:r w:rsidRPr="009C15A4">
        <w:rPr>
          <w:rFonts w:ascii="Arial" w:hAnsi="Arial" w:cs="Arial"/>
        </w:rPr>
        <w:t>Government buildings</w:t>
      </w:r>
    </w:p>
    <w:p w14:paraId="3000A895" w14:textId="6C1C2026" w:rsidR="00100CD0" w:rsidRPr="009C15A4" w:rsidRDefault="00100CD0" w:rsidP="00014B9E">
      <w:pPr>
        <w:pStyle w:val="ListParagraph"/>
        <w:numPr>
          <w:ilvl w:val="0"/>
          <w:numId w:val="16"/>
        </w:numPr>
        <w:spacing w:line="276" w:lineRule="auto"/>
        <w:rPr>
          <w:rFonts w:ascii="Arial" w:hAnsi="Arial" w:cs="Arial"/>
        </w:rPr>
      </w:pPr>
      <w:r w:rsidRPr="009C15A4">
        <w:rPr>
          <w:rFonts w:ascii="Arial" w:hAnsi="Arial" w:cs="Arial"/>
        </w:rPr>
        <w:t>Infrastructure – roads, bridges, parks, etc.</w:t>
      </w:r>
    </w:p>
    <w:p w14:paraId="2450367F"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lastRenderedPageBreak/>
        <w:t>D. Casualties</w:t>
      </w:r>
    </w:p>
    <w:p w14:paraId="34475BDD" w14:textId="3275AB88" w:rsidR="00100CD0" w:rsidRPr="009C15A4" w:rsidRDefault="00100CD0" w:rsidP="00014B9E">
      <w:pPr>
        <w:pStyle w:val="ListParagraph"/>
        <w:numPr>
          <w:ilvl w:val="0"/>
          <w:numId w:val="18"/>
        </w:numPr>
        <w:spacing w:line="276" w:lineRule="auto"/>
        <w:rPr>
          <w:rFonts w:ascii="Arial" w:hAnsi="Arial" w:cs="Arial"/>
        </w:rPr>
      </w:pPr>
      <w:r w:rsidRPr="009C15A4">
        <w:rPr>
          <w:rFonts w:ascii="Arial" w:hAnsi="Arial" w:cs="Arial"/>
        </w:rPr>
        <w:t>Number dead and apparent cause</w:t>
      </w:r>
    </w:p>
    <w:p w14:paraId="309BE9D4" w14:textId="54A57711" w:rsidR="00100CD0" w:rsidRPr="009C15A4" w:rsidRDefault="00100CD0" w:rsidP="00014B9E">
      <w:pPr>
        <w:pStyle w:val="ListParagraph"/>
        <w:numPr>
          <w:ilvl w:val="0"/>
          <w:numId w:val="18"/>
        </w:numPr>
        <w:spacing w:line="276" w:lineRule="auto"/>
        <w:rPr>
          <w:rFonts w:ascii="Arial" w:hAnsi="Arial" w:cs="Arial"/>
        </w:rPr>
      </w:pPr>
      <w:r w:rsidRPr="009C15A4">
        <w:rPr>
          <w:rFonts w:ascii="Arial" w:hAnsi="Arial" w:cs="Arial"/>
        </w:rPr>
        <w:t>Number injured and nature/severity of injuries, and where transported</w:t>
      </w:r>
    </w:p>
    <w:p w14:paraId="68663ADC" w14:textId="00283601" w:rsidR="00100CD0" w:rsidRPr="009C15A4" w:rsidRDefault="00100CD0" w:rsidP="00014B9E">
      <w:pPr>
        <w:pStyle w:val="ListParagraph"/>
        <w:numPr>
          <w:ilvl w:val="0"/>
          <w:numId w:val="18"/>
        </w:numPr>
        <w:spacing w:line="276" w:lineRule="auto"/>
        <w:rPr>
          <w:rFonts w:ascii="Arial" w:hAnsi="Arial" w:cs="Arial"/>
        </w:rPr>
      </w:pPr>
      <w:r w:rsidRPr="009C15A4">
        <w:rPr>
          <w:rFonts w:ascii="Arial" w:hAnsi="Arial" w:cs="Arial"/>
        </w:rPr>
        <w:t>Number missing and circumstances</w:t>
      </w:r>
    </w:p>
    <w:p w14:paraId="049BDFF3" w14:textId="7E5444D9" w:rsidR="00100CD0" w:rsidRPr="009C15A4" w:rsidRDefault="00100CD0" w:rsidP="00014B9E">
      <w:pPr>
        <w:pStyle w:val="ListParagraph"/>
        <w:numPr>
          <w:ilvl w:val="0"/>
          <w:numId w:val="18"/>
        </w:numPr>
        <w:spacing w:line="276" w:lineRule="auto"/>
        <w:rPr>
          <w:rFonts w:ascii="Arial" w:hAnsi="Arial" w:cs="Arial"/>
        </w:rPr>
      </w:pPr>
      <w:r w:rsidRPr="009C15A4">
        <w:rPr>
          <w:rFonts w:ascii="Arial" w:hAnsi="Arial" w:cs="Arial"/>
        </w:rPr>
        <w:t>General identification of casualties – age, sex, situation (employee, homeowner, responder,</w:t>
      </w:r>
      <w:r w:rsidR="00BF78E9" w:rsidRPr="009C15A4">
        <w:rPr>
          <w:rFonts w:ascii="Arial" w:hAnsi="Arial" w:cs="Arial"/>
        </w:rPr>
        <w:t xml:space="preserve"> </w:t>
      </w:r>
      <w:r w:rsidRPr="009C15A4">
        <w:rPr>
          <w:rFonts w:ascii="Arial" w:hAnsi="Arial" w:cs="Arial"/>
        </w:rPr>
        <w:t>etc.)</w:t>
      </w:r>
    </w:p>
    <w:p w14:paraId="6AEB0E8B" w14:textId="1E53B853" w:rsidR="00100CD0" w:rsidRPr="009C15A4" w:rsidRDefault="00100CD0" w:rsidP="00014B9E">
      <w:pPr>
        <w:pStyle w:val="ListParagraph"/>
        <w:numPr>
          <w:ilvl w:val="0"/>
          <w:numId w:val="18"/>
        </w:numPr>
        <w:spacing w:line="276" w:lineRule="auto"/>
        <w:rPr>
          <w:rFonts w:ascii="Arial" w:hAnsi="Arial" w:cs="Arial"/>
        </w:rPr>
      </w:pPr>
      <w:r w:rsidRPr="009C15A4">
        <w:rPr>
          <w:rFonts w:ascii="Arial" w:hAnsi="Arial" w:cs="Arial"/>
        </w:rPr>
        <w:t>Names of casualties – only released after next of kin have been notified</w:t>
      </w:r>
    </w:p>
    <w:p w14:paraId="0CD31C4D" w14:textId="77777777" w:rsidR="00BF78E9" w:rsidRPr="009C15A4" w:rsidRDefault="00BF78E9" w:rsidP="000D08FA">
      <w:pPr>
        <w:pStyle w:val="ListParagraph"/>
        <w:spacing w:line="276" w:lineRule="auto"/>
        <w:ind w:left="1080"/>
        <w:rPr>
          <w:rFonts w:ascii="Arial" w:hAnsi="Arial" w:cs="Arial"/>
        </w:rPr>
      </w:pPr>
    </w:p>
    <w:p w14:paraId="5699DD36"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E. Evacuations:</w:t>
      </w:r>
    </w:p>
    <w:p w14:paraId="67C83E0D" w14:textId="5CBE9658" w:rsidR="00100CD0" w:rsidRPr="009C15A4" w:rsidRDefault="00100CD0" w:rsidP="00014B9E">
      <w:pPr>
        <w:pStyle w:val="ListParagraph"/>
        <w:numPr>
          <w:ilvl w:val="0"/>
          <w:numId w:val="19"/>
        </w:numPr>
        <w:spacing w:line="276" w:lineRule="auto"/>
        <w:rPr>
          <w:rFonts w:ascii="Arial" w:hAnsi="Arial" w:cs="Arial"/>
        </w:rPr>
      </w:pPr>
      <w:r w:rsidRPr="009C15A4">
        <w:rPr>
          <w:rFonts w:ascii="Arial" w:hAnsi="Arial" w:cs="Arial"/>
        </w:rPr>
        <w:t>Areas and facilities evacuated</w:t>
      </w:r>
    </w:p>
    <w:p w14:paraId="080165F9" w14:textId="6E739E4D" w:rsidR="00100CD0" w:rsidRPr="009C15A4" w:rsidRDefault="00100CD0" w:rsidP="00014B9E">
      <w:pPr>
        <w:pStyle w:val="ListParagraph"/>
        <w:numPr>
          <w:ilvl w:val="0"/>
          <w:numId w:val="19"/>
        </w:numPr>
        <w:spacing w:line="276" w:lineRule="auto"/>
        <w:rPr>
          <w:rFonts w:ascii="Arial" w:hAnsi="Arial" w:cs="Arial"/>
        </w:rPr>
      </w:pPr>
      <w:r w:rsidRPr="009C15A4">
        <w:rPr>
          <w:rFonts w:ascii="Arial" w:hAnsi="Arial" w:cs="Arial"/>
        </w:rPr>
        <w:t>Routes for evacuation</w:t>
      </w:r>
    </w:p>
    <w:p w14:paraId="38B1AE7D" w14:textId="1CF934B5" w:rsidR="00100CD0" w:rsidRPr="009C15A4" w:rsidRDefault="00100CD0" w:rsidP="00014B9E">
      <w:pPr>
        <w:pStyle w:val="ListParagraph"/>
        <w:numPr>
          <w:ilvl w:val="0"/>
          <w:numId w:val="19"/>
        </w:numPr>
        <w:spacing w:line="276" w:lineRule="auto"/>
        <w:rPr>
          <w:rFonts w:ascii="Arial" w:hAnsi="Arial" w:cs="Arial"/>
        </w:rPr>
      </w:pPr>
      <w:r w:rsidRPr="009C15A4">
        <w:rPr>
          <w:rFonts w:ascii="Arial" w:hAnsi="Arial" w:cs="Arial"/>
        </w:rPr>
        <w:t>Approximate number of evacuees</w:t>
      </w:r>
    </w:p>
    <w:p w14:paraId="137FD19F" w14:textId="55D326AB" w:rsidR="00100CD0" w:rsidRPr="009C15A4" w:rsidRDefault="00100CD0" w:rsidP="00014B9E">
      <w:pPr>
        <w:pStyle w:val="ListParagraph"/>
        <w:numPr>
          <w:ilvl w:val="0"/>
          <w:numId w:val="19"/>
        </w:numPr>
        <w:spacing w:line="276" w:lineRule="auto"/>
        <w:rPr>
          <w:rFonts w:ascii="Arial" w:hAnsi="Arial" w:cs="Arial"/>
        </w:rPr>
      </w:pPr>
      <w:r w:rsidRPr="009C15A4">
        <w:rPr>
          <w:rFonts w:ascii="Arial" w:hAnsi="Arial" w:cs="Arial"/>
        </w:rPr>
        <w:t>Location where evacuees were taken if transported or directed</w:t>
      </w:r>
    </w:p>
    <w:p w14:paraId="29997CEE" w14:textId="63B61765" w:rsidR="00100CD0" w:rsidRPr="009C15A4" w:rsidRDefault="00100CD0" w:rsidP="00014B9E">
      <w:pPr>
        <w:pStyle w:val="ListParagraph"/>
        <w:numPr>
          <w:ilvl w:val="0"/>
          <w:numId w:val="19"/>
        </w:numPr>
        <w:spacing w:line="276" w:lineRule="auto"/>
        <w:rPr>
          <w:rFonts w:ascii="Arial" w:hAnsi="Arial" w:cs="Arial"/>
        </w:rPr>
      </w:pPr>
      <w:r w:rsidRPr="009C15A4">
        <w:rPr>
          <w:rFonts w:ascii="Arial" w:hAnsi="Arial" w:cs="Arial"/>
        </w:rPr>
        <w:t>Means of contacting evacuees</w:t>
      </w:r>
    </w:p>
    <w:p w14:paraId="5BAC670A" w14:textId="77777777" w:rsidR="00BF78E9" w:rsidRPr="009C15A4" w:rsidRDefault="00BF78E9" w:rsidP="000D08FA">
      <w:pPr>
        <w:pStyle w:val="ListParagraph"/>
        <w:spacing w:line="276" w:lineRule="auto"/>
        <w:ind w:left="1080"/>
        <w:rPr>
          <w:rFonts w:ascii="Arial" w:hAnsi="Arial" w:cs="Arial"/>
        </w:rPr>
      </w:pPr>
    </w:p>
    <w:p w14:paraId="005A8AD6"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F. Shelter and Mass Care:</w:t>
      </w:r>
    </w:p>
    <w:p w14:paraId="2C8CD516" w14:textId="0F08FFFD" w:rsidR="00100CD0" w:rsidRPr="009C15A4" w:rsidRDefault="00100CD0" w:rsidP="00014B9E">
      <w:pPr>
        <w:pStyle w:val="ListParagraph"/>
        <w:numPr>
          <w:ilvl w:val="0"/>
          <w:numId w:val="20"/>
        </w:numPr>
        <w:spacing w:line="276" w:lineRule="auto"/>
        <w:rPr>
          <w:rFonts w:ascii="Arial" w:hAnsi="Arial" w:cs="Arial"/>
        </w:rPr>
      </w:pPr>
      <w:r w:rsidRPr="009C15A4">
        <w:rPr>
          <w:rFonts w:ascii="Arial" w:hAnsi="Arial" w:cs="Arial"/>
        </w:rPr>
        <w:t>Shelters open – name and location</w:t>
      </w:r>
    </w:p>
    <w:p w14:paraId="31D78051" w14:textId="27DFB00E" w:rsidR="00100CD0" w:rsidRPr="009C15A4" w:rsidRDefault="00100CD0" w:rsidP="00014B9E">
      <w:pPr>
        <w:pStyle w:val="ListParagraph"/>
        <w:numPr>
          <w:ilvl w:val="0"/>
          <w:numId w:val="20"/>
        </w:numPr>
        <w:spacing w:line="276" w:lineRule="auto"/>
        <w:rPr>
          <w:rFonts w:ascii="Arial" w:hAnsi="Arial" w:cs="Arial"/>
        </w:rPr>
      </w:pPr>
      <w:r w:rsidRPr="009C15A4">
        <w:rPr>
          <w:rFonts w:ascii="Arial" w:hAnsi="Arial" w:cs="Arial"/>
        </w:rPr>
        <w:t>Approximate number of persons being housed in shelters</w:t>
      </w:r>
    </w:p>
    <w:p w14:paraId="60BD95CB" w14:textId="6C951E0E" w:rsidR="00100CD0" w:rsidRPr="009C15A4" w:rsidRDefault="00100CD0" w:rsidP="00014B9E">
      <w:pPr>
        <w:pStyle w:val="ListParagraph"/>
        <w:numPr>
          <w:ilvl w:val="0"/>
          <w:numId w:val="20"/>
        </w:numPr>
        <w:spacing w:line="276" w:lineRule="auto"/>
        <w:rPr>
          <w:rFonts w:ascii="Arial" w:hAnsi="Arial" w:cs="Arial"/>
        </w:rPr>
      </w:pPr>
      <w:r w:rsidRPr="009C15A4">
        <w:rPr>
          <w:rFonts w:ascii="Arial" w:hAnsi="Arial" w:cs="Arial"/>
        </w:rPr>
        <w:t>Mass feeding site or other mass care facilities in operation – name, location, and number of</w:t>
      </w:r>
      <w:r w:rsidR="00BF78E9" w:rsidRPr="009C15A4">
        <w:rPr>
          <w:rFonts w:ascii="Arial" w:hAnsi="Arial" w:cs="Arial"/>
        </w:rPr>
        <w:t xml:space="preserve"> </w:t>
      </w:r>
      <w:r w:rsidRPr="009C15A4">
        <w:rPr>
          <w:rFonts w:ascii="Arial" w:hAnsi="Arial" w:cs="Arial"/>
        </w:rPr>
        <w:t>persons being served.</w:t>
      </w:r>
    </w:p>
    <w:p w14:paraId="2FAEE5E4" w14:textId="77777777" w:rsidR="00BF78E9" w:rsidRPr="009C15A4" w:rsidRDefault="00BF78E9" w:rsidP="000D08FA">
      <w:pPr>
        <w:pStyle w:val="ListParagraph"/>
        <w:spacing w:line="276" w:lineRule="auto"/>
        <w:ind w:left="1080"/>
        <w:rPr>
          <w:rFonts w:ascii="Arial" w:hAnsi="Arial" w:cs="Arial"/>
        </w:rPr>
      </w:pPr>
    </w:p>
    <w:p w14:paraId="64286F20"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G. Status of Utilities:</w:t>
      </w:r>
    </w:p>
    <w:p w14:paraId="0884650C" w14:textId="77777777" w:rsidR="00BF78E9" w:rsidRPr="009C15A4" w:rsidRDefault="00100CD0" w:rsidP="00014B9E">
      <w:pPr>
        <w:pStyle w:val="ListParagraph"/>
        <w:numPr>
          <w:ilvl w:val="0"/>
          <w:numId w:val="21"/>
        </w:numPr>
        <w:spacing w:line="276" w:lineRule="auto"/>
        <w:rPr>
          <w:rFonts w:ascii="Arial" w:hAnsi="Arial" w:cs="Arial"/>
        </w:rPr>
      </w:pPr>
      <w:r w:rsidRPr="009C15A4">
        <w:rPr>
          <w:rFonts w:ascii="Arial" w:hAnsi="Arial" w:cs="Arial"/>
        </w:rPr>
        <w:t>Electric service</w:t>
      </w:r>
    </w:p>
    <w:p w14:paraId="3F83F11F" w14:textId="77777777" w:rsidR="00BF78E9" w:rsidRPr="009C15A4" w:rsidRDefault="00100CD0" w:rsidP="00014B9E">
      <w:pPr>
        <w:pStyle w:val="ListParagraph"/>
        <w:numPr>
          <w:ilvl w:val="0"/>
          <w:numId w:val="21"/>
        </w:numPr>
        <w:spacing w:line="276" w:lineRule="auto"/>
        <w:rPr>
          <w:rFonts w:ascii="Arial" w:hAnsi="Arial" w:cs="Arial"/>
        </w:rPr>
      </w:pPr>
      <w:r w:rsidRPr="009C15A4">
        <w:rPr>
          <w:rFonts w:ascii="Arial" w:hAnsi="Arial" w:cs="Arial"/>
        </w:rPr>
        <w:t>Water/sewer system</w:t>
      </w:r>
    </w:p>
    <w:p w14:paraId="68BA23B8" w14:textId="43C61864" w:rsidR="00100CD0" w:rsidRPr="009C15A4" w:rsidRDefault="00100CD0" w:rsidP="00014B9E">
      <w:pPr>
        <w:pStyle w:val="ListParagraph"/>
        <w:numPr>
          <w:ilvl w:val="0"/>
          <w:numId w:val="21"/>
        </w:numPr>
        <w:spacing w:line="276" w:lineRule="auto"/>
        <w:rPr>
          <w:rFonts w:ascii="Arial" w:hAnsi="Arial" w:cs="Arial"/>
        </w:rPr>
      </w:pPr>
      <w:r w:rsidRPr="009C15A4">
        <w:rPr>
          <w:rFonts w:ascii="Arial" w:hAnsi="Arial" w:cs="Arial"/>
        </w:rPr>
        <w:t>Natural gas</w:t>
      </w:r>
    </w:p>
    <w:p w14:paraId="21A294EA" w14:textId="77777777" w:rsidR="00BF78E9" w:rsidRPr="009C15A4" w:rsidRDefault="00BF78E9" w:rsidP="000D08FA">
      <w:pPr>
        <w:pStyle w:val="ListParagraph"/>
        <w:spacing w:line="276" w:lineRule="auto"/>
        <w:ind w:left="1080"/>
        <w:rPr>
          <w:rFonts w:ascii="Arial" w:hAnsi="Arial" w:cs="Arial"/>
        </w:rPr>
      </w:pPr>
    </w:p>
    <w:p w14:paraId="47F93118" w14:textId="75378DA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H. Road and Facility Closures.</w:t>
      </w:r>
    </w:p>
    <w:p w14:paraId="3DDD4B19" w14:textId="77777777" w:rsidR="00100CD0" w:rsidRPr="009C15A4" w:rsidRDefault="00100CD0" w:rsidP="00575E16">
      <w:pPr>
        <w:spacing w:line="276" w:lineRule="auto"/>
        <w:ind w:firstLine="720"/>
        <w:rPr>
          <w:rFonts w:ascii="Arial" w:hAnsi="Arial" w:cs="Arial"/>
          <w:sz w:val="24"/>
          <w:szCs w:val="24"/>
        </w:rPr>
      </w:pPr>
      <w:r w:rsidRPr="009C15A4">
        <w:rPr>
          <w:rFonts w:ascii="Arial" w:hAnsi="Arial" w:cs="Arial"/>
          <w:sz w:val="24"/>
          <w:szCs w:val="24"/>
        </w:rPr>
        <w:t>I. Organizations Responding:</w:t>
      </w:r>
    </w:p>
    <w:p w14:paraId="6D96CEB4" w14:textId="2C150E96" w:rsidR="00100CD0" w:rsidRPr="009C15A4" w:rsidRDefault="00100CD0" w:rsidP="00014B9E">
      <w:pPr>
        <w:pStyle w:val="ListParagraph"/>
        <w:numPr>
          <w:ilvl w:val="0"/>
          <w:numId w:val="22"/>
        </w:numPr>
        <w:spacing w:line="276" w:lineRule="auto"/>
        <w:rPr>
          <w:rFonts w:ascii="Arial" w:hAnsi="Arial" w:cs="Arial"/>
        </w:rPr>
      </w:pPr>
      <w:r w:rsidRPr="009C15A4">
        <w:rPr>
          <w:rFonts w:ascii="Arial" w:hAnsi="Arial" w:cs="Arial"/>
        </w:rPr>
        <w:t>Local government</w:t>
      </w:r>
    </w:p>
    <w:p w14:paraId="4D84BA50" w14:textId="2BB946A8" w:rsidR="00100CD0" w:rsidRPr="009C15A4" w:rsidRDefault="00100CD0" w:rsidP="00014B9E">
      <w:pPr>
        <w:pStyle w:val="ListParagraph"/>
        <w:numPr>
          <w:ilvl w:val="0"/>
          <w:numId w:val="22"/>
        </w:numPr>
        <w:spacing w:line="276" w:lineRule="auto"/>
        <w:rPr>
          <w:rFonts w:ascii="Arial" w:hAnsi="Arial" w:cs="Arial"/>
        </w:rPr>
      </w:pPr>
      <w:r w:rsidRPr="009C15A4">
        <w:rPr>
          <w:rFonts w:ascii="Arial" w:hAnsi="Arial" w:cs="Arial"/>
        </w:rPr>
        <w:t>State agencies</w:t>
      </w:r>
    </w:p>
    <w:p w14:paraId="77EC70B1" w14:textId="273B7376" w:rsidR="00100CD0" w:rsidRPr="009C15A4" w:rsidRDefault="00100CD0" w:rsidP="00014B9E">
      <w:pPr>
        <w:pStyle w:val="ListParagraph"/>
        <w:numPr>
          <w:ilvl w:val="0"/>
          <w:numId w:val="22"/>
        </w:numPr>
        <w:spacing w:line="276" w:lineRule="auto"/>
        <w:rPr>
          <w:rFonts w:ascii="Arial" w:hAnsi="Arial" w:cs="Arial"/>
        </w:rPr>
      </w:pPr>
      <w:r w:rsidRPr="009C15A4">
        <w:rPr>
          <w:rFonts w:ascii="Arial" w:hAnsi="Arial" w:cs="Arial"/>
        </w:rPr>
        <w:t>Federal agencies</w:t>
      </w:r>
    </w:p>
    <w:p w14:paraId="44AC2A24" w14:textId="1EA19721" w:rsidR="00100CD0" w:rsidRPr="009C15A4" w:rsidRDefault="00100CD0" w:rsidP="00014B9E">
      <w:pPr>
        <w:pStyle w:val="ListParagraph"/>
        <w:numPr>
          <w:ilvl w:val="0"/>
          <w:numId w:val="22"/>
        </w:numPr>
        <w:spacing w:line="276" w:lineRule="auto"/>
        <w:rPr>
          <w:rFonts w:ascii="Arial" w:hAnsi="Arial" w:cs="Arial"/>
        </w:rPr>
      </w:pPr>
      <w:r w:rsidRPr="009C15A4">
        <w:rPr>
          <w:rFonts w:ascii="Arial" w:hAnsi="Arial" w:cs="Arial"/>
        </w:rPr>
        <w:t>Volunteer groups</w:t>
      </w:r>
    </w:p>
    <w:p w14:paraId="382FA122" w14:textId="77777777" w:rsidR="00BF78E9" w:rsidRPr="009C15A4" w:rsidRDefault="00BF78E9" w:rsidP="000D08FA">
      <w:pPr>
        <w:pStyle w:val="ListParagraph"/>
        <w:spacing w:line="276" w:lineRule="auto"/>
        <w:ind w:left="1080"/>
        <w:rPr>
          <w:rFonts w:ascii="Arial" w:hAnsi="Arial" w:cs="Arial"/>
        </w:rPr>
      </w:pPr>
    </w:p>
    <w:p w14:paraId="012B14F2" w14:textId="46150615" w:rsidR="00100CD0" w:rsidRPr="009C15A4" w:rsidRDefault="00575E16" w:rsidP="00575E16">
      <w:pPr>
        <w:spacing w:line="276" w:lineRule="auto"/>
        <w:ind w:firstLine="720"/>
        <w:rPr>
          <w:rFonts w:ascii="Arial" w:hAnsi="Arial" w:cs="Arial"/>
          <w:sz w:val="24"/>
          <w:szCs w:val="24"/>
        </w:rPr>
      </w:pPr>
      <w:r>
        <w:rPr>
          <w:rFonts w:ascii="Arial" w:hAnsi="Arial" w:cs="Arial"/>
          <w:sz w:val="24"/>
          <w:szCs w:val="24"/>
        </w:rPr>
        <w:t>J</w:t>
      </w:r>
      <w:r w:rsidR="00100CD0" w:rsidRPr="009C15A4">
        <w:rPr>
          <w:rFonts w:ascii="Arial" w:hAnsi="Arial" w:cs="Arial"/>
          <w:sz w:val="24"/>
          <w:szCs w:val="24"/>
        </w:rPr>
        <w:t>. Areas to which access is restricted and the reason(s) for such restriction.</w:t>
      </w:r>
    </w:p>
    <w:p w14:paraId="6CCF3671" w14:textId="5DBA6EBA" w:rsidR="00100CD0" w:rsidRDefault="00575E16" w:rsidP="00575E16">
      <w:pPr>
        <w:spacing w:line="276" w:lineRule="auto"/>
        <w:ind w:firstLine="720"/>
        <w:rPr>
          <w:rFonts w:ascii="Arial" w:hAnsi="Arial" w:cs="Arial"/>
          <w:sz w:val="24"/>
          <w:szCs w:val="24"/>
        </w:rPr>
      </w:pPr>
      <w:r>
        <w:rPr>
          <w:rFonts w:ascii="Arial" w:hAnsi="Arial" w:cs="Arial"/>
          <w:sz w:val="24"/>
          <w:szCs w:val="24"/>
        </w:rPr>
        <w:t>K</w:t>
      </w:r>
      <w:r w:rsidR="00100CD0" w:rsidRPr="009C15A4">
        <w:rPr>
          <w:rFonts w:ascii="Arial" w:hAnsi="Arial" w:cs="Arial"/>
          <w:sz w:val="24"/>
          <w:szCs w:val="24"/>
        </w:rPr>
        <w:t>. For ongoing emergency situations, planned response activities.</w:t>
      </w:r>
    </w:p>
    <w:p w14:paraId="5436C6A3" w14:textId="546F38B9" w:rsidR="000B664E" w:rsidRDefault="000B664E" w:rsidP="00575E16">
      <w:pPr>
        <w:spacing w:line="276" w:lineRule="auto"/>
        <w:ind w:firstLine="720"/>
        <w:rPr>
          <w:rFonts w:ascii="Arial" w:hAnsi="Arial" w:cs="Arial"/>
          <w:sz w:val="24"/>
          <w:szCs w:val="24"/>
        </w:rPr>
      </w:pPr>
    </w:p>
    <w:p w14:paraId="49E0056C" w14:textId="77777777" w:rsidR="000B664E" w:rsidRPr="009C15A4" w:rsidRDefault="000B664E" w:rsidP="00575E16">
      <w:pPr>
        <w:spacing w:line="276" w:lineRule="auto"/>
        <w:ind w:firstLine="720"/>
        <w:rPr>
          <w:rFonts w:ascii="Arial" w:hAnsi="Arial" w:cs="Arial"/>
          <w:sz w:val="24"/>
          <w:szCs w:val="24"/>
        </w:rPr>
      </w:pPr>
    </w:p>
    <w:p w14:paraId="0EFBD86A" w14:textId="6D768D63" w:rsidR="00100CD0" w:rsidRPr="00575E16" w:rsidRDefault="00C85B8D" w:rsidP="000D08FA">
      <w:pPr>
        <w:spacing w:line="276"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lastRenderedPageBreak/>
        <w:t>E</w:t>
      </w:r>
      <w:r w:rsidR="00575E16" w:rsidRPr="00575E16">
        <w:rPr>
          <w:rFonts w:ascii="Arial" w:hAnsi="Arial" w:cs="Arial"/>
          <w:b/>
          <w:bCs/>
          <w:color w:val="2E74B5" w:themeColor="accent5" w:themeShade="BF"/>
          <w:sz w:val="24"/>
          <w:szCs w:val="24"/>
        </w:rPr>
        <w:t xml:space="preserve">. </w:t>
      </w:r>
      <w:r w:rsidR="00100CD0" w:rsidRPr="00575E16">
        <w:rPr>
          <w:rFonts w:ascii="Arial" w:hAnsi="Arial" w:cs="Arial"/>
          <w:b/>
          <w:bCs/>
          <w:color w:val="2E74B5" w:themeColor="accent5" w:themeShade="BF"/>
          <w:sz w:val="24"/>
          <w:szCs w:val="24"/>
        </w:rPr>
        <w:t>Media Philosophy and Policy</w:t>
      </w:r>
    </w:p>
    <w:p w14:paraId="0FAD4E47" w14:textId="3ABDEE9F"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 xml:space="preserve">The </w:t>
      </w:r>
      <w:r w:rsidR="00284345" w:rsidRPr="00612DD0">
        <w:rPr>
          <w:rFonts w:ascii="Arial" w:hAnsi="Arial" w:cs="Arial"/>
          <w:sz w:val="24"/>
          <w:szCs w:val="24"/>
        </w:rPr>
        <w:t>d</w:t>
      </w:r>
      <w:r w:rsidRPr="00612DD0">
        <w:rPr>
          <w:rFonts w:ascii="Arial" w:hAnsi="Arial" w:cs="Arial"/>
          <w:sz w:val="24"/>
          <w:szCs w:val="24"/>
        </w:rPr>
        <w:t>istrict fosters an open and honest environment in which to disseminate public</w:t>
      </w:r>
      <w:r w:rsidR="00575E16" w:rsidRPr="00612DD0">
        <w:rPr>
          <w:rFonts w:ascii="Arial" w:hAnsi="Arial" w:cs="Arial"/>
          <w:sz w:val="24"/>
          <w:szCs w:val="24"/>
        </w:rPr>
        <w:t xml:space="preserve"> </w:t>
      </w:r>
      <w:r w:rsidRPr="00612DD0">
        <w:rPr>
          <w:rFonts w:ascii="Arial" w:hAnsi="Arial" w:cs="Arial"/>
          <w:sz w:val="24"/>
          <w:szCs w:val="24"/>
        </w:rPr>
        <w:t>information on a consistent and timely basis.</w:t>
      </w:r>
    </w:p>
    <w:p w14:paraId="37A49D8D" w14:textId="77777777" w:rsidR="00575E16" w:rsidRPr="00612DD0" w:rsidRDefault="00575E16" w:rsidP="000D08FA">
      <w:pPr>
        <w:spacing w:line="276" w:lineRule="auto"/>
        <w:rPr>
          <w:rFonts w:ascii="Arial" w:hAnsi="Arial" w:cs="Arial"/>
          <w:sz w:val="24"/>
          <w:szCs w:val="24"/>
        </w:rPr>
      </w:pPr>
    </w:p>
    <w:p w14:paraId="06A0BECE" w14:textId="77777777" w:rsidR="00100CD0" w:rsidRPr="00612DD0" w:rsidRDefault="00100CD0" w:rsidP="000D08FA">
      <w:pPr>
        <w:spacing w:line="276" w:lineRule="auto"/>
        <w:rPr>
          <w:rFonts w:ascii="Arial" w:hAnsi="Arial" w:cs="Arial"/>
          <w:b/>
          <w:bCs/>
          <w:sz w:val="24"/>
          <w:szCs w:val="24"/>
        </w:rPr>
      </w:pPr>
      <w:r w:rsidRPr="00612DD0">
        <w:rPr>
          <w:rFonts w:ascii="Arial" w:hAnsi="Arial" w:cs="Arial"/>
          <w:b/>
          <w:bCs/>
          <w:sz w:val="24"/>
          <w:szCs w:val="24"/>
        </w:rPr>
        <w:t>Building Relationships with the Media</w:t>
      </w:r>
    </w:p>
    <w:p w14:paraId="0E4ED566" w14:textId="08C7D195"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 xml:space="preserve">It is in the </w:t>
      </w:r>
      <w:r w:rsidR="00284345" w:rsidRPr="00612DD0">
        <w:rPr>
          <w:rFonts w:ascii="Arial" w:hAnsi="Arial" w:cs="Arial"/>
          <w:sz w:val="24"/>
          <w:szCs w:val="24"/>
        </w:rPr>
        <w:t>district’s</w:t>
      </w:r>
      <w:r w:rsidRPr="00612DD0">
        <w:rPr>
          <w:rFonts w:ascii="Arial" w:hAnsi="Arial" w:cs="Arial"/>
          <w:sz w:val="24"/>
          <w:szCs w:val="24"/>
        </w:rPr>
        <w:t xml:space="preserve"> best interest to work with the news media. The roles and</w:t>
      </w:r>
      <w:r w:rsidR="00575E16" w:rsidRPr="00612DD0">
        <w:rPr>
          <w:rFonts w:ascii="Arial" w:hAnsi="Arial" w:cs="Arial"/>
          <w:sz w:val="24"/>
          <w:szCs w:val="24"/>
        </w:rPr>
        <w:t xml:space="preserve"> </w:t>
      </w:r>
      <w:r w:rsidRPr="00612DD0">
        <w:rPr>
          <w:rFonts w:ascii="Arial" w:hAnsi="Arial" w:cs="Arial"/>
          <w:sz w:val="24"/>
          <w:szCs w:val="24"/>
        </w:rPr>
        <w:t xml:space="preserve">responsibilities of professional journalists are respected by the </w:t>
      </w:r>
      <w:r w:rsidR="00284345" w:rsidRPr="00612DD0">
        <w:rPr>
          <w:rFonts w:ascii="Arial" w:hAnsi="Arial" w:cs="Arial"/>
          <w:sz w:val="24"/>
          <w:szCs w:val="24"/>
        </w:rPr>
        <w:t>district</w:t>
      </w:r>
      <w:r w:rsidRPr="00612DD0">
        <w:rPr>
          <w:rFonts w:ascii="Arial" w:hAnsi="Arial" w:cs="Arial"/>
          <w:sz w:val="24"/>
          <w:szCs w:val="24"/>
        </w:rPr>
        <w:t>, and it is our goal</w:t>
      </w:r>
      <w:r w:rsidR="00575E16" w:rsidRPr="00612DD0">
        <w:rPr>
          <w:rFonts w:ascii="Arial" w:hAnsi="Arial" w:cs="Arial"/>
          <w:sz w:val="24"/>
          <w:szCs w:val="24"/>
        </w:rPr>
        <w:t xml:space="preserve"> </w:t>
      </w:r>
      <w:r w:rsidRPr="00612DD0">
        <w:rPr>
          <w:rFonts w:ascii="Arial" w:hAnsi="Arial" w:cs="Arial"/>
          <w:sz w:val="24"/>
          <w:szCs w:val="24"/>
        </w:rPr>
        <w:t>to establish and maintain a positive and professional relationship with them.</w:t>
      </w:r>
    </w:p>
    <w:p w14:paraId="3C77834F" w14:textId="77777777" w:rsidR="00284345" w:rsidRPr="00612DD0" w:rsidRDefault="00284345" w:rsidP="000D08FA">
      <w:pPr>
        <w:spacing w:line="276" w:lineRule="auto"/>
        <w:rPr>
          <w:rFonts w:ascii="Arial" w:hAnsi="Arial" w:cs="Arial"/>
          <w:sz w:val="24"/>
          <w:szCs w:val="24"/>
        </w:rPr>
      </w:pPr>
    </w:p>
    <w:p w14:paraId="015D6361" w14:textId="77777777" w:rsidR="00100CD0" w:rsidRPr="00612DD0" w:rsidRDefault="00100CD0" w:rsidP="000D08FA">
      <w:pPr>
        <w:spacing w:line="276" w:lineRule="auto"/>
        <w:rPr>
          <w:rFonts w:ascii="Arial" w:hAnsi="Arial" w:cs="Arial"/>
          <w:b/>
          <w:bCs/>
          <w:sz w:val="24"/>
          <w:szCs w:val="24"/>
        </w:rPr>
      </w:pPr>
      <w:r w:rsidRPr="00612DD0">
        <w:rPr>
          <w:rFonts w:ascii="Arial" w:hAnsi="Arial" w:cs="Arial"/>
          <w:b/>
          <w:bCs/>
          <w:sz w:val="24"/>
          <w:szCs w:val="24"/>
        </w:rPr>
        <w:t>Responding to the Media</w:t>
      </w:r>
    </w:p>
    <w:p w14:paraId="09EE8D78" w14:textId="477DA6EF"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 xml:space="preserve">The Public Information Officer (PIO), the </w:t>
      </w:r>
      <w:r w:rsidR="00575E16" w:rsidRPr="00612DD0">
        <w:rPr>
          <w:rFonts w:ascii="Arial" w:hAnsi="Arial" w:cs="Arial"/>
          <w:sz w:val="24"/>
          <w:szCs w:val="24"/>
        </w:rPr>
        <w:t>s</w:t>
      </w:r>
      <w:r w:rsidRPr="00612DD0">
        <w:rPr>
          <w:rFonts w:ascii="Arial" w:hAnsi="Arial" w:cs="Arial"/>
          <w:sz w:val="24"/>
          <w:szCs w:val="24"/>
        </w:rPr>
        <w:t>uperintendent and his designee(s), may</w:t>
      </w:r>
      <w:r w:rsidR="00575E16" w:rsidRPr="00612DD0">
        <w:rPr>
          <w:rFonts w:ascii="Arial" w:hAnsi="Arial" w:cs="Arial"/>
          <w:sz w:val="24"/>
          <w:szCs w:val="24"/>
        </w:rPr>
        <w:t xml:space="preserve"> </w:t>
      </w:r>
      <w:r w:rsidRPr="00612DD0">
        <w:rPr>
          <w:rFonts w:ascii="Arial" w:hAnsi="Arial" w:cs="Arial"/>
          <w:sz w:val="24"/>
          <w:szCs w:val="24"/>
        </w:rPr>
        <w:t>respond to media requests for general information. Requests for documents shall be</w:t>
      </w:r>
      <w:r w:rsidR="00575E16" w:rsidRPr="00612DD0">
        <w:rPr>
          <w:rFonts w:ascii="Arial" w:hAnsi="Arial" w:cs="Arial"/>
          <w:sz w:val="24"/>
          <w:szCs w:val="24"/>
        </w:rPr>
        <w:t xml:space="preserve"> </w:t>
      </w:r>
      <w:r w:rsidRPr="00612DD0">
        <w:rPr>
          <w:rFonts w:ascii="Arial" w:hAnsi="Arial" w:cs="Arial"/>
          <w:sz w:val="24"/>
          <w:szCs w:val="24"/>
        </w:rPr>
        <w:t xml:space="preserve">coordinated through the Public Records Request </w:t>
      </w:r>
      <w:r w:rsidR="007172E5" w:rsidRPr="00612DD0">
        <w:rPr>
          <w:rFonts w:ascii="Arial" w:hAnsi="Arial" w:cs="Arial"/>
          <w:sz w:val="24"/>
          <w:szCs w:val="24"/>
        </w:rPr>
        <w:t>Department</w:t>
      </w:r>
      <w:r w:rsidRPr="00612DD0">
        <w:rPr>
          <w:rFonts w:ascii="Arial" w:hAnsi="Arial" w:cs="Arial"/>
          <w:sz w:val="24"/>
          <w:szCs w:val="24"/>
        </w:rPr>
        <w:t>.</w:t>
      </w:r>
    </w:p>
    <w:p w14:paraId="349EE7C2" w14:textId="5DAB50F9"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 xml:space="preserve">Members of the media soliciting </w:t>
      </w:r>
      <w:r w:rsidR="00575E16" w:rsidRPr="00612DD0">
        <w:rPr>
          <w:rFonts w:ascii="Arial" w:hAnsi="Arial" w:cs="Arial"/>
          <w:sz w:val="24"/>
          <w:szCs w:val="24"/>
        </w:rPr>
        <w:t>d</w:t>
      </w:r>
      <w:r w:rsidRPr="00612DD0">
        <w:rPr>
          <w:rFonts w:ascii="Arial" w:hAnsi="Arial" w:cs="Arial"/>
          <w:sz w:val="24"/>
          <w:szCs w:val="24"/>
        </w:rPr>
        <w:t xml:space="preserve">istrict participation for topics pertaining to </w:t>
      </w:r>
      <w:r w:rsidR="00575E16" w:rsidRPr="00612DD0">
        <w:rPr>
          <w:rFonts w:ascii="Arial" w:hAnsi="Arial" w:cs="Arial"/>
          <w:sz w:val="24"/>
          <w:szCs w:val="24"/>
        </w:rPr>
        <w:t>d</w:t>
      </w:r>
      <w:r w:rsidRPr="00612DD0">
        <w:rPr>
          <w:rFonts w:ascii="Arial" w:hAnsi="Arial" w:cs="Arial"/>
          <w:sz w:val="24"/>
          <w:szCs w:val="24"/>
        </w:rPr>
        <w:t>istrict-wide</w:t>
      </w:r>
      <w:r w:rsidR="00575E16" w:rsidRPr="00612DD0">
        <w:rPr>
          <w:rFonts w:ascii="Arial" w:hAnsi="Arial" w:cs="Arial"/>
          <w:sz w:val="24"/>
          <w:szCs w:val="24"/>
        </w:rPr>
        <w:t xml:space="preserve"> </w:t>
      </w:r>
      <w:r w:rsidRPr="00612DD0">
        <w:rPr>
          <w:rFonts w:ascii="Arial" w:hAnsi="Arial" w:cs="Arial"/>
          <w:sz w:val="24"/>
          <w:szCs w:val="24"/>
        </w:rPr>
        <w:t xml:space="preserve">issues, on-camera interviews, editorial </w:t>
      </w:r>
      <w:proofErr w:type="gramStart"/>
      <w:r w:rsidRPr="00612DD0">
        <w:rPr>
          <w:rFonts w:ascii="Arial" w:hAnsi="Arial" w:cs="Arial"/>
          <w:sz w:val="24"/>
          <w:szCs w:val="24"/>
        </w:rPr>
        <w:t>boards</w:t>
      </w:r>
      <w:proofErr w:type="gramEnd"/>
      <w:r w:rsidRPr="00612DD0">
        <w:rPr>
          <w:rFonts w:ascii="Arial" w:hAnsi="Arial" w:cs="Arial"/>
          <w:sz w:val="24"/>
          <w:szCs w:val="24"/>
        </w:rPr>
        <w:t xml:space="preserve"> or similar activities, shall be directed to</w:t>
      </w:r>
      <w:r w:rsidR="00575E16" w:rsidRPr="00612DD0">
        <w:rPr>
          <w:rFonts w:ascii="Arial" w:hAnsi="Arial" w:cs="Arial"/>
          <w:sz w:val="24"/>
          <w:szCs w:val="24"/>
        </w:rPr>
        <w:t xml:space="preserve"> </w:t>
      </w:r>
      <w:r w:rsidRPr="00612DD0">
        <w:rPr>
          <w:rFonts w:ascii="Arial" w:hAnsi="Arial" w:cs="Arial"/>
          <w:sz w:val="24"/>
          <w:szCs w:val="24"/>
        </w:rPr>
        <w:t>the PIO.</w:t>
      </w:r>
    </w:p>
    <w:p w14:paraId="0E63596C" w14:textId="6A888F66"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Unless the media requests to speak to a specific Board member, members of the media</w:t>
      </w:r>
      <w:r w:rsidR="00575E16" w:rsidRPr="00612DD0">
        <w:rPr>
          <w:rFonts w:ascii="Arial" w:hAnsi="Arial" w:cs="Arial"/>
          <w:sz w:val="24"/>
          <w:szCs w:val="24"/>
        </w:rPr>
        <w:t xml:space="preserve"> </w:t>
      </w:r>
      <w:r w:rsidRPr="00612DD0">
        <w:rPr>
          <w:rFonts w:ascii="Arial" w:hAnsi="Arial" w:cs="Arial"/>
          <w:sz w:val="24"/>
          <w:szCs w:val="24"/>
        </w:rPr>
        <w:t xml:space="preserve">seeking official comments from the Board will be directed to the </w:t>
      </w:r>
      <w:r w:rsidR="00612DD0" w:rsidRPr="00612DD0">
        <w:rPr>
          <w:rFonts w:ascii="Arial" w:hAnsi="Arial" w:cs="Arial"/>
          <w:sz w:val="24"/>
          <w:szCs w:val="24"/>
        </w:rPr>
        <w:t>President</w:t>
      </w:r>
      <w:r w:rsidRPr="00612DD0">
        <w:rPr>
          <w:rFonts w:ascii="Arial" w:hAnsi="Arial" w:cs="Arial"/>
          <w:sz w:val="24"/>
          <w:szCs w:val="24"/>
        </w:rPr>
        <w:t>, or in his or</w:t>
      </w:r>
      <w:r w:rsidR="00575E16" w:rsidRPr="00612DD0">
        <w:rPr>
          <w:rFonts w:ascii="Arial" w:hAnsi="Arial" w:cs="Arial"/>
          <w:sz w:val="24"/>
          <w:szCs w:val="24"/>
        </w:rPr>
        <w:t xml:space="preserve"> </w:t>
      </w:r>
      <w:r w:rsidRPr="00612DD0">
        <w:rPr>
          <w:rFonts w:ascii="Arial" w:hAnsi="Arial" w:cs="Arial"/>
          <w:sz w:val="24"/>
          <w:szCs w:val="24"/>
        </w:rPr>
        <w:t>her absence, the Vice-</w:t>
      </w:r>
      <w:r w:rsidR="00612DD0" w:rsidRPr="00612DD0">
        <w:rPr>
          <w:rFonts w:ascii="Arial" w:hAnsi="Arial" w:cs="Arial"/>
          <w:sz w:val="24"/>
          <w:szCs w:val="24"/>
        </w:rPr>
        <w:t>President</w:t>
      </w:r>
      <w:r w:rsidRPr="00612DD0">
        <w:rPr>
          <w:rFonts w:ascii="Arial" w:hAnsi="Arial" w:cs="Arial"/>
          <w:sz w:val="24"/>
          <w:szCs w:val="24"/>
        </w:rPr>
        <w:t>. Inquiries on matters within a specific district can be</w:t>
      </w:r>
      <w:r w:rsidR="00575E16" w:rsidRPr="00612DD0">
        <w:rPr>
          <w:rFonts w:ascii="Arial" w:hAnsi="Arial" w:cs="Arial"/>
          <w:sz w:val="24"/>
          <w:szCs w:val="24"/>
        </w:rPr>
        <w:t xml:space="preserve"> </w:t>
      </w:r>
      <w:r w:rsidRPr="00612DD0">
        <w:rPr>
          <w:rFonts w:ascii="Arial" w:hAnsi="Arial" w:cs="Arial"/>
          <w:sz w:val="24"/>
          <w:szCs w:val="24"/>
        </w:rPr>
        <w:t>addressed by the Board member of that district.</w:t>
      </w:r>
    </w:p>
    <w:p w14:paraId="48EDFE0A" w14:textId="6BABDF9E"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Calls or messages from the media seeking information should be returned promptly,</w:t>
      </w:r>
      <w:r w:rsidR="00575E16" w:rsidRPr="00612DD0">
        <w:rPr>
          <w:rFonts w:ascii="Arial" w:hAnsi="Arial" w:cs="Arial"/>
          <w:sz w:val="24"/>
          <w:szCs w:val="24"/>
        </w:rPr>
        <w:t xml:space="preserve"> </w:t>
      </w:r>
      <w:r w:rsidRPr="00612DD0">
        <w:rPr>
          <w:rFonts w:ascii="Arial" w:hAnsi="Arial" w:cs="Arial"/>
          <w:sz w:val="24"/>
          <w:szCs w:val="24"/>
        </w:rPr>
        <w:t>preferably within one hour.</w:t>
      </w:r>
    </w:p>
    <w:p w14:paraId="6D37AC48" w14:textId="74662FC5"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The PIO shall be kept apprised of all communications with the media.</w:t>
      </w:r>
    </w:p>
    <w:p w14:paraId="0F439C25" w14:textId="77777777" w:rsidR="00284345" w:rsidRPr="00612DD0" w:rsidRDefault="00284345" w:rsidP="000D08FA">
      <w:pPr>
        <w:spacing w:line="276" w:lineRule="auto"/>
        <w:rPr>
          <w:rFonts w:ascii="Arial" w:hAnsi="Arial" w:cs="Arial"/>
          <w:sz w:val="24"/>
          <w:szCs w:val="24"/>
        </w:rPr>
      </w:pPr>
    </w:p>
    <w:p w14:paraId="0BD94085" w14:textId="77777777" w:rsidR="00100CD0" w:rsidRPr="00612DD0" w:rsidRDefault="00100CD0" w:rsidP="000D08FA">
      <w:pPr>
        <w:spacing w:line="276" w:lineRule="auto"/>
        <w:rPr>
          <w:rFonts w:ascii="Arial" w:hAnsi="Arial" w:cs="Arial"/>
          <w:b/>
          <w:bCs/>
          <w:sz w:val="24"/>
          <w:szCs w:val="24"/>
        </w:rPr>
      </w:pPr>
      <w:r w:rsidRPr="00612DD0">
        <w:rPr>
          <w:rFonts w:ascii="Arial" w:hAnsi="Arial" w:cs="Arial"/>
          <w:b/>
          <w:bCs/>
          <w:sz w:val="24"/>
          <w:szCs w:val="24"/>
        </w:rPr>
        <w:t>Disseminating Information</w:t>
      </w:r>
    </w:p>
    <w:p w14:paraId="4FD0753A" w14:textId="5428CED1"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Following any media communication, the department director or designee notifies the</w:t>
      </w:r>
      <w:r w:rsidR="00575E16" w:rsidRPr="00612DD0">
        <w:rPr>
          <w:rFonts w:ascii="Arial" w:hAnsi="Arial" w:cs="Arial"/>
          <w:sz w:val="24"/>
          <w:szCs w:val="24"/>
        </w:rPr>
        <w:t xml:space="preserve"> </w:t>
      </w:r>
      <w:r w:rsidRPr="00612DD0">
        <w:rPr>
          <w:rFonts w:ascii="Arial" w:hAnsi="Arial" w:cs="Arial"/>
          <w:sz w:val="24"/>
          <w:szCs w:val="24"/>
        </w:rPr>
        <w:t xml:space="preserve">PIO, who promptly notifies the </w:t>
      </w:r>
      <w:r w:rsidR="00612DD0" w:rsidRPr="00612DD0">
        <w:rPr>
          <w:rFonts w:ascii="Arial" w:hAnsi="Arial" w:cs="Arial"/>
          <w:sz w:val="24"/>
          <w:szCs w:val="24"/>
        </w:rPr>
        <w:t>s</w:t>
      </w:r>
      <w:r w:rsidRPr="00612DD0">
        <w:rPr>
          <w:rFonts w:ascii="Arial" w:hAnsi="Arial" w:cs="Arial"/>
          <w:sz w:val="24"/>
          <w:szCs w:val="24"/>
        </w:rPr>
        <w:t>uperintendent with details of the inquiry, the response</w:t>
      </w:r>
      <w:r w:rsidR="00575E16" w:rsidRPr="00612DD0">
        <w:rPr>
          <w:rFonts w:ascii="Arial" w:hAnsi="Arial" w:cs="Arial"/>
          <w:sz w:val="24"/>
          <w:szCs w:val="24"/>
        </w:rPr>
        <w:t xml:space="preserve"> </w:t>
      </w:r>
      <w:r w:rsidRPr="00612DD0">
        <w:rPr>
          <w:rFonts w:ascii="Arial" w:hAnsi="Arial" w:cs="Arial"/>
          <w:sz w:val="24"/>
          <w:szCs w:val="24"/>
        </w:rPr>
        <w:t>to media, and when the information is scheduled to be printed in the newspaper, and/or</w:t>
      </w:r>
      <w:r w:rsidR="00575E16" w:rsidRPr="00612DD0">
        <w:rPr>
          <w:rFonts w:ascii="Arial" w:hAnsi="Arial" w:cs="Arial"/>
          <w:sz w:val="24"/>
          <w:szCs w:val="24"/>
        </w:rPr>
        <w:t xml:space="preserve"> </w:t>
      </w:r>
      <w:r w:rsidRPr="00612DD0">
        <w:rPr>
          <w:rFonts w:ascii="Arial" w:hAnsi="Arial" w:cs="Arial"/>
          <w:sz w:val="24"/>
          <w:szCs w:val="24"/>
        </w:rPr>
        <w:t>to be aired through radio or television.</w:t>
      </w:r>
    </w:p>
    <w:p w14:paraId="6B54FF50" w14:textId="323CCF82" w:rsidR="00100CD0" w:rsidRDefault="00100CD0" w:rsidP="000D08FA">
      <w:pPr>
        <w:spacing w:line="276" w:lineRule="auto"/>
        <w:rPr>
          <w:rFonts w:ascii="Arial" w:hAnsi="Arial" w:cs="Arial"/>
          <w:sz w:val="24"/>
          <w:szCs w:val="24"/>
        </w:rPr>
      </w:pPr>
      <w:r w:rsidRPr="00612DD0">
        <w:rPr>
          <w:rFonts w:ascii="Arial" w:hAnsi="Arial" w:cs="Arial"/>
          <w:sz w:val="24"/>
          <w:szCs w:val="24"/>
        </w:rPr>
        <w:t>Misinformation shared with the media can have negative effects on the public, as well</w:t>
      </w:r>
      <w:r w:rsidR="00575E16" w:rsidRPr="00612DD0">
        <w:rPr>
          <w:rFonts w:ascii="Arial" w:hAnsi="Arial" w:cs="Arial"/>
          <w:sz w:val="24"/>
          <w:szCs w:val="24"/>
        </w:rPr>
        <w:t xml:space="preserve"> </w:t>
      </w:r>
      <w:r w:rsidRPr="00612DD0">
        <w:rPr>
          <w:rFonts w:ascii="Arial" w:hAnsi="Arial" w:cs="Arial"/>
          <w:sz w:val="24"/>
          <w:szCs w:val="24"/>
        </w:rPr>
        <w:t xml:space="preserve">as on the </w:t>
      </w:r>
      <w:r w:rsidR="00284345" w:rsidRPr="00612DD0">
        <w:rPr>
          <w:rFonts w:ascii="Arial" w:hAnsi="Arial" w:cs="Arial"/>
          <w:sz w:val="24"/>
          <w:szCs w:val="24"/>
        </w:rPr>
        <w:t>district</w:t>
      </w:r>
      <w:r w:rsidRPr="00612DD0">
        <w:rPr>
          <w:rFonts w:ascii="Arial" w:hAnsi="Arial" w:cs="Arial"/>
          <w:sz w:val="24"/>
          <w:szCs w:val="24"/>
        </w:rPr>
        <w:t xml:space="preserve"> credibility and the credibility of the news media. Any designee should</w:t>
      </w:r>
      <w:r w:rsidR="00575E16" w:rsidRPr="00612DD0">
        <w:rPr>
          <w:rFonts w:ascii="Arial" w:hAnsi="Arial" w:cs="Arial"/>
          <w:sz w:val="24"/>
          <w:szCs w:val="24"/>
        </w:rPr>
        <w:t xml:space="preserve"> </w:t>
      </w:r>
      <w:r w:rsidRPr="00612DD0">
        <w:rPr>
          <w:rFonts w:ascii="Arial" w:hAnsi="Arial" w:cs="Arial"/>
          <w:sz w:val="24"/>
          <w:szCs w:val="24"/>
        </w:rPr>
        <w:t>speak to reporters only about topics about which they are familiar and understand.</w:t>
      </w:r>
      <w:r w:rsidR="00575E16" w:rsidRPr="00612DD0">
        <w:rPr>
          <w:rFonts w:ascii="Arial" w:hAnsi="Arial" w:cs="Arial"/>
          <w:sz w:val="24"/>
          <w:szCs w:val="24"/>
        </w:rPr>
        <w:t xml:space="preserve"> </w:t>
      </w:r>
      <w:r w:rsidRPr="00612DD0">
        <w:rPr>
          <w:rFonts w:ascii="Arial" w:hAnsi="Arial" w:cs="Arial"/>
          <w:sz w:val="24"/>
          <w:szCs w:val="24"/>
        </w:rPr>
        <w:t xml:space="preserve">When reporters’ questions go beyond required expertise, never </w:t>
      </w:r>
      <w:proofErr w:type="gramStart"/>
      <w:r w:rsidRPr="00612DD0">
        <w:rPr>
          <w:rFonts w:ascii="Arial" w:hAnsi="Arial" w:cs="Arial"/>
          <w:sz w:val="24"/>
          <w:szCs w:val="24"/>
        </w:rPr>
        <w:t>speculate</w:t>
      </w:r>
      <w:proofErr w:type="gramEnd"/>
      <w:r w:rsidRPr="00612DD0">
        <w:rPr>
          <w:rFonts w:ascii="Arial" w:hAnsi="Arial" w:cs="Arial"/>
          <w:sz w:val="24"/>
          <w:szCs w:val="24"/>
        </w:rPr>
        <w:t xml:space="preserve"> and refer</w:t>
      </w:r>
      <w:r w:rsidR="00575E16" w:rsidRPr="00612DD0">
        <w:rPr>
          <w:rFonts w:ascii="Arial" w:hAnsi="Arial" w:cs="Arial"/>
          <w:sz w:val="24"/>
          <w:szCs w:val="24"/>
        </w:rPr>
        <w:t xml:space="preserve"> </w:t>
      </w:r>
      <w:r w:rsidRPr="00612DD0">
        <w:rPr>
          <w:rFonts w:ascii="Arial" w:hAnsi="Arial" w:cs="Arial"/>
          <w:sz w:val="24"/>
          <w:szCs w:val="24"/>
        </w:rPr>
        <w:t>them to the appropriate source or the PIO.</w:t>
      </w:r>
    </w:p>
    <w:p w14:paraId="61F18ECF" w14:textId="77777777" w:rsidR="000B664E" w:rsidRPr="00612DD0" w:rsidRDefault="000B664E" w:rsidP="000D08FA">
      <w:pPr>
        <w:spacing w:line="276" w:lineRule="auto"/>
        <w:rPr>
          <w:rFonts w:ascii="Arial" w:hAnsi="Arial" w:cs="Arial"/>
          <w:sz w:val="24"/>
          <w:szCs w:val="24"/>
        </w:rPr>
      </w:pPr>
    </w:p>
    <w:p w14:paraId="635684DB" w14:textId="05E0CDA1" w:rsidR="00100CD0" w:rsidRPr="00612DD0" w:rsidRDefault="00100CD0" w:rsidP="000D08FA">
      <w:pPr>
        <w:spacing w:line="276" w:lineRule="auto"/>
        <w:rPr>
          <w:rFonts w:ascii="Arial" w:hAnsi="Arial" w:cs="Arial"/>
          <w:b/>
          <w:bCs/>
          <w:sz w:val="24"/>
          <w:szCs w:val="24"/>
        </w:rPr>
      </w:pPr>
      <w:r w:rsidRPr="00612DD0">
        <w:rPr>
          <w:rFonts w:ascii="Arial" w:hAnsi="Arial" w:cs="Arial"/>
          <w:b/>
          <w:bCs/>
          <w:sz w:val="24"/>
          <w:szCs w:val="24"/>
        </w:rPr>
        <w:lastRenderedPageBreak/>
        <w:t>Interviews with the Media</w:t>
      </w:r>
    </w:p>
    <w:p w14:paraId="0933B116" w14:textId="77777777" w:rsidR="00100CD0" w:rsidRPr="00612DD0" w:rsidRDefault="00100CD0" w:rsidP="000D08FA">
      <w:pPr>
        <w:spacing w:line="276" w:lineRule="auto"/>
        <w:rPr>
          <w:rFonts w:ascii="Arial" w:hAnsi="Arial" w:cs="Arial"/>
          <w:sz w:val="24"/>
          <w:szCs w:val="24"/>
        </w:rPr>
      </w:pPr>
      <w:r w:rsidRPr="00612DD0">
        <w:rPr>
          <w:rFonts w:ascii="Arial" w:hAnsi="Arial" w:cs="Arial"/>
          <w:sz w:val="24"/>
          <w:szCs w:val="24"/>
        </w:rPr>
        <w:t>During the interview, the spokesperson should:</w:t>
      </w:r>
    </w:p>
    <w:p w14:paraId="1F1D3F35" w14:textId="575BA070"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Make certain not to over-reassure. The objective is not to placate but to elicit accurate, calm concern.</w:t>
      </w:r>
    </w:p>
    <w:p w14:paraId="0C22F873" w14:textId="6660B00F"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Acknowledge uncertainty. Offer only what you know. Show your distress and acknowledge your</w:t>
      </w:r>
      <w:r w:rsidR="00D674B0" w:rsidRPr="00612DD0">
        <w:rPr>
          <w:rFonts w:ascii="Arial" w:hAnsi="Arial" w:cs="Arial"/>
        </w:rPr>
        <w:t xml:space="preserve"> </w:t>
      </w:r>
      <w:r w:rsidRPr="00612DD0">
        <w:rPr>
          <w:rFonts w:ascii="Arial" w:hAnsi="Arial" w:cs="Arial"/>
        </w:rPr>
        <w:t>audience’s distress. “It must be awful to hear that we can’t answer that question right now...”</w:t>
      </w:r>
    </w:p>
    <w:p w14:paraId="34A2060E" w14:textId="05FAC07B"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Emphasize that a process is in place to learn more. Describe that process in simple terms.</w:t>
      </w:r>
    </w:p>
    <w:p w14:paraId="127F9DA9" w14:textId="264F2090"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Give anticipatory guidance. If you are aware of future negative outcomes, let people know what to</w:t>
      </w:r>
      <w:r w:rsidR="002D56E5" w:rsidRPr="00612DD0">
        <w:rPr>
          <w:rFonts w:ascii="Arial" w:hAnsi="Arial" w:cs="Arial"/>
        </w:rPr>
        <w:t xml:space="preserve"> </w:t>
      </w:r>
      <w:r w:rsidRPr="00612DD0">
        <w:rPr>
          <w:rFonts w:ascii="Arial" w:hAnsi="Arial" w:cs="Arial"/>
        </w:rPr>
        <w:t xml:space="preserve">expect (e.g., </w:t>
      </w:r>
      <w:r w:rsidR="00507AC0">
        <w:rPr>
          <w:rFonts w:ascii="Arial" w:hAnsi="Arial" w:cs="Arial"/>
        </w:rPr>
        <w:t>school closed for a day</w:t>
      </w:r>
      <w:r w:rsidRPr="00612DD0">
        <w:rPr>
          <w:rFonts w:ascii="Arial" w:hAnsi="Arial" w:cs="Arial"/>
        </w:rPr>
        <w:t>).</w:t>
      </w:r>
    </w:p>
    <w:p w14:paraId="7D7A39AD" w14:textId="76AE5064"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Be empathetic, not defensive. Say, “We are sorry ...” or “We feel terrible that ...” when acknowledging</w:t>
      </w:r>
      <w:r w:rsidR="002D56E5" w:rsidRPr="00612DD0">
        <w:rPr>
          <w:rFonts w:ascii="Arial" w:hAnsi="Arial" w:cs="Arial"/>
        </w:rPr>
        <w:t xml:space="preserve"> </w:t>
      </w:r>
      <w:r w:rsidRPr="00612DD0">
        <w:rPr>
          <w:rFonts w:ascii="Arial" w:hAnsi="Arial" w:cs="Arial"/>
        </w:rPr>
        <w:t>misdeeds or failures from the organization. Don’t use “regret,” which sounds like you’re preparing for a</w:t>
      </w:r>
      <w:r w:rsidR="002D56E5" w:rsidRPr="00612DD0">
        <w:rPr>
          <w:rFonts w:ascii="Arial" w:hAnsi="Arial" w:cs="Arial"/>
        </w:rPr>
        <w:t xml:space="preserve"> </w:t>
      </w:r>
      <w:r w:rsidRPr="00612DD0">
        <w:rPr>
          <w:rFonts w:ascii="Arial" w:hAnsi="Arial" w:cs="Arial"/>
        </w:rPr>
        <w:t>lawsuit.</w:t>
      </w:r>
    </w:p>
    <w:p w14:paraId="03FD13AF" w14:textId="4243F5CD"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Acknowledge people’s fears. Don’t tell people they shouldn’t be afraid. They are afraid and they have</w:t>
      </w:r>
      <w:r w:rsidR="00612DD0" w:rsidRPr="00612DD0">
        <w:rPr>
          <w:rFonts w:ascii="Arial" w:hAnsi="Arial" w:cs="Arial"/>
        </w:rPr>
        <w:t xml:space="preserve"> </w:t>
      </w:r>
      <w:r w:rsidRPr="00612DD0">
        <w:rPr>
          <w:rFonts w:ascii="Arial" w:hAnsi="Arial" w:cs="Arial"/>
        </w:rPr>
        <w:t>a right to their fears. Don’t disparage fear; acknowledge that it’s normal and human to be frightened.</w:t>
      </w:r>
    </w:p>
    <w:p w14:paraId="6DEABC81" w14:textId="3F2A4402"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Acknowledge the shared misery. Some people will be less frightened than they are miserable,</w:t>
      </w:r>
      <w:r w:rsidR="002D56E5" w:rsidRPr="00612DD0">
        <w:rPr>
          <w:rFonts w:ascii="Arial" w:hAnsi="Arial" w:cs="Arial"/>
        </w:rPr>
        <w:t xml:space="preserve"> </w:t>
      </w:r>
      <w:proofErr w:type="gramStart"/>
      <w:r w:rsidRPr="00612DD0">
        <w:rPr>
          <w:rFonts w:ascii="Arial" w:hAnsi="Arial" w:cs="Arial"/>
        </w:rPr>
        <w:t>hopeless</w:t>
      </w:r>
      <w:proofErr w:type="gramEnd"/>
      <w:r w:rsidRPr="00612DD0">
        <w:rPr>
          <w:rFonts w:ascii="Arial" w:hAnsi="Arial" w:cs="Arial"/>
        </w:rPr>
        <w:t xml:space="preserve"> and feeling defeated. Acknowledge the misery of a catastrophic event, then help move people</w:t>
      </w:r>
      <w:r w:rsidR="002D56E5" w:rsidRPr="00612DD0">
        <w:rPr>
          <w:rFonts w:ascii="Arial" w:hAnsi="Arial" w:cs="Arial"/>
        </w:rPr>
        <w:t xml:space="preserve"> </w:t>
      </w:r>
      <w:r w:rsidRPr="00612DD0">
        <w:rPr>
          <w:rFonts w:ascii="Arial" w:hAnsi="Arial" w:cs="Arial"/>
        </w:rPr>
        <w:t>toward the future through positive actions.</w:t>
      </w:r>
    </w:p>
    <w:p w14:paraId="614E8232" w14:textId="173B23A3"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Express wishes. Say, “I wish we knew more,” or “I wish our answers were more definitive.”</w:t>
      </w:r>
    </w:p>
    <w:p w14:paraId="4F6558C1" w14:textId="26F7453F" w:rsidR="00100CD0" w:rsidRPr="00612DD0" w:rsidRDefault="00100CD0" w:rsidP="00014B9E">
      <w:pPr>
        <w:pStyle w:val="ListParagraph"/>
        <w:numPr>
          <w:ilvl w:val="0"/>
          <w:numId w:val="28"/>
        </w:numPr>
        <w:spacing w:line="276" w:lineRule="auto"/>
        <w:rPr>
          <w:rFonts w:ascii="Arial" w:hAnsi="Arial" w:cs="Arial"/>
        </w:rPr>
      </w:pPr>
      <w:r w:rsidRPr="00612DD0">
        <w:rPr>
          <w:rFonts w:ascii="Arial" w:hAnsi="Arial" w:cs="Arial"/>
        </w:rPr>
        <w:t xml:space="preserve">Be willing to address the “what if” questions. These are the questions that everyone is thinking </w:t>
      </w:r>
      <w:proofErr w:type="gramStart"/>
      <w:r w:rsidRPr="00612DD0">
        <w:rPr>
          <w:rFonts w:ascii="Arial" w:hAnsi="Arial" w:cs="Arial"/>
        </w:rPr>
        <w:t>about</w:t>
      </w:r>
      <w:proofErr w:type="gramEnd"/>
      <w:r w:rsidR="002D56E5" w:rsidRPr="00612DD0">
        <w:rPr>
          <w:rFonts w:ascii="Arial" w:hAnsi="Arial" w:cs="Arial"/>
        </w:rPr>
        <w:t xml:space="preserve"> </w:t>
      </w:r>
      <w:r w:rsidRPr="00612DD0">
        <w:rPr>
          <w:rFonts w:ascii="Arial" w:hAnsi="Arial" w:cs="Arial"/>
        </w:rPr>
        <w:t>and they want expert answers. Although it’s often impractical to speculate when the crisis is contained</w:t>
      </w:r>
      <w:r w:rsidR="002D56E5" w:rsidRPr="00612DD0">
        <w:rPr>
          <w:rFonts w:ascii="Arial" w:hAnsi="Arial" w:cs="Arial"/>
        </w:rPr>
        <w:t xml:space="preserve"> </w:t>
      </w:r>
      <w:r w:rsidRPr="00612DD0">
        <w:rPr>
          <w:rFonts w:ascii="Arial" w:hAnsi="Arial" w:cs="Arial"/>
        </w:rPr>
        <w:t>and not likely to affect large numbers of people, it is reasonable to do so if people need to be emotionally</w:t>
      </w:r>
      <w:r w:rsidR="002D56E5" w:rsidRPr="00612DD0">
        <w:rPr>
          <w:rFonts w:ascii="Arial" w:hAnsi="Arial" w:cs="Arial"/>
        </w:rPr>
        <w:t xml:space="preserve"> </w:t>
      </w:r>
      <w:r w:rsidRPr="00612DD0">
        <w:rPr>
          <w:rFonts w:ascii="Arial" w:hAnsi="Arial" w:cs="Arial"/>
        </w:rPr>
        <w:t>prepared.</w:t>
      </w:r>
    </w:p>
    <w:p w14:paraId="1BE10027" w14:textId="07632F20" w:rsidR="00100CD0" w:rsidRPr="009C15A4" w:rsidRDefault="00100CD0" w:rsidP="00014B9E">
      <w:pPr>
        <w:pStyle w:val="ListParagraph"/>
        <w:numPr>
          <w:ilvl w:val="0"/>
          <w:numId w:val="28"/>
        </w:numPr>
        <w:spacing w:line="276" w:lineRule="auto"/>
        <w:rPr>
          <w:rFonts w:ascii="Arial" w:hAnsi="Arial" w:cs="Arial"/>
        </w:rPr>
      </w:pPr>
      <w:r w:rsidRPr="00612DD0">
        <w:rPr>
          <w:rFonts w:ascii="Arial" w:hAnsi="Arial" w:cs="Arial"/>
        </w:rPr>
        <w:t>Ask more of people. Perhaps the most important role of the spokesperson is to ask people to bear the</w:t>
      </w:r>
      <w:r w:rsidR="002D56E5" w:rsidRPr="00612DD0">
        <w:rPr>
          <w:rFonts w:ascii="Arial" w:hAnsi="Arial" w:cs="Arial"/>
        </w:rPr>
        <w:t xml:space="preserve"> </w:t>
      </w:r>
      <w:r w:rsidRPr="00612DD0">
        <w:rPr>
          <w:rFonts w:ascii="Arial" w:hAnsi="Arial" w:cs="Arial"/>
        </w:rPr>
        <w:t>risk and work toward solutions with you. People</w:t>
      </w:r>
      <w:r w:rsidRPr="009C15A4">
        <w:rPr>
          <w:rFonts w:ascii="Arial" w:hAnsi="Arial" w:cs="Arial"/>
        </w:rPr>
        <w:t xml:space="preserve"> can tolerate considerable risk, especially voluntary risk.</w:t>
      </w:r>
      <w:r w:rsidR="002D56E5" w:rsidRPr="009C15A4">
        <w:rPr>
          <w:rFonts w:ascii="Arial" w:hAnsi="Arial" w:cs="Arial"/>
        </w:rPr>
        <w:t xml:space="preserve"> </w:t>
      </w:r>
      <w:r w:rsidRPr="009C15A4">
        <w:rPr>
          <w:rFonts w:ascii="Arial" w:hAnsi="Arial" w:cs="Arial"/>
        </w:rPr>
        <w:t>If you acknowledge the risk’s severity and complexity, and recognize people’s fears, you can then ask the</w:t>
      </w:r>
      <w:r w:rsidR="002D56E5" w:rsidRPr="009C15A4">
        <w:rPr>
          <w:rFonts w:ascii="Arial" w:hAnsi="Arial" w:cs="Arial"/>
        </w:rPr>
        <w:t xml:space="preserve"> </w:t>
      </w:r>
      <w:r w:rsidRPr="009C15A4">
        <w:rPr>
          <w:rFonts w:ascii="Arial" w:hAnsi="Arial" w:cs="Arial"/>
        </w:rPr>
        <w:t>best of them.</w:t>
      </w:r>
    </w:p>
    <w:p w14:paraId="21CF978F" w14:textId="7D9C9D96"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Be calm and relaxed.</w:t>
      </w:r>
    </w:p>
    <w:p w14:paraId="02B8C70B" w14:textId="3C8B2C72"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Be truthful and stick to your expertise. Never use the phrase “no comment.” If an answer is</w:t>
      </w:r>
      <w:r w:rsidR="002D56E5" w:rsidRPr="009C15A4">
        <w:rPr>
          <w:rFonts w:ascii="Arial" w:hAnsi="Arial" w:cs="Arial"/>
        </w:rPr>
        <w:t xml:space="preserve"> </w:t>
      </w:r>
      <w:r w:rsidRPr="009C15A4">
        <w:rPr>
          <w:rFonts w:ascii="Arial" w:hAnsi="Arial" w:cs="Arial"/>
        </w:rPr>
        <w:t>unknown, say, “I don't have that information in front of me. May I research it and get back to you?”</w:t>
      </w:r>
    </w:p>
    <w:p w14:paraId="18FA7715" w14:textId="1E7CF467"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Be genuinely concerned about the situation. Personalize your answers and express sympathy, if</w:t>
      </w:r>
      <w:r w:rsidR="002D56E5" w:rsidRPr="009C15A4">
        <w:rPr>
          <w:rFonts w:ascii="Arial" w:hAnsi="Arial" w:cs="Arial"/>
        </w:rPr>
        <w:t xml:space="preserve"> </w:t>
      </w:r>
      <w:r w:rsidRPr="009C15A4">
        <w:rPr>
          <w:rFonts w:ascii="Arial" w:hAnsi="Arial" w:cs="Arial"/>
        </w:rPr>
        <w:t>appropriate.</w:t>
      </w:r>
    </w:p>
    <w:p w14:paraId="189C303E" w14:textId="192508E2"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 xml:space="preserve">Provide a solution. State exactly what will be done to correct the problem in accordance </w:t>
      </w:r>
      <w:proofErr w:type="gramStart"/>
      <w:r w:rsidRPr="009C15A4">
        <w:rPr>
          <w:rFonts w:ascii="Arial" w:hAnsi="Arial" w:cs="Arial"/>
        </w:rPr>
        <w:t>to</w:t>
      </w:r>
      <w:proofErr w:type="gramEnd"/>
      <w:r w:rsidRPr="009C15A4">
        <w:rPr>
          <w:rFonts w:ascii="Arial" w:hAnsi="Arial" w:cs="Arial"/>
        </w:rPr>
        <w:t xml:space="preserve"> the</w:t>
      </w:r>
      <w:r w:rsidR="002D56E5" w:rsidRPr="009C15A4">
        <w:rPr>
          <w:rFonts w:ascii="Arial" w:hAnsi="Arial" w:cs="Arial"/>
        </w:rPr>
        <w:t xml:space="preserve"> </w:t>
      </w:r>
      <w:r w:rsidRPr="009C15A4">
        <w:rPr>
          <w:rFonts w:ascii="Arial" w:hAnsi="Arial" w:cs="Arial"/>
        </w:rPr>
        <w:t>statement and/or media messages prepared by the crisis team.</w:t>
      </w:r>
    </w:p>
    <w:p w14:paraId="2A568A93" w14:textId="5CB55124"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Remain gracious. If several reporters are requesting interviews, you may have to repeat yourself</w:t>
      </w:r>
      <w:r w:rsidR="002D56E5" w:rsidRPr="009C15A4">
        <w:rPr>
          <w:rFonts w:ascii="Arial" w:hAnsi="Arial" w:cs="Arial"/>
        </w:rPr>
        <w:t xml:space="preserve"> </w:t>
      </w:r>
      <w:r w:rsidRPr="009C15A4">
        <w:rPr>
          <w:rFonts w:ascii="Arial" w:hAnsi="Arial" w:cs="Arial"/>
        </w:rPr>
        <w:t>several times. Do not appear irritated.</w:t>
      </w:r>
    </w:p>
    <w:p w14:paraId="327353FA" w14:textId="447FB37B" w:rsidR="00D83196"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Avoid confrontation and do not be argumentative.</w:t>
      </w:r>
      <w:r w:rsidR="002D56E5" w:rsidRPr="009C15A4">
        <w:rPr>
          <w:rFonts w:ascii="Arial" w:hAnsi="Arial" w:cs="Arial"/>
        </w:rPr>
        <w:t xml:space="preserve"> </w:t>
      </w:r>
    </w:p>
    <w:p w14:paraId="3AF0DF39" w14:textId="1C6038E4"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lastRenderedPageBreak/>
        <w:t>Stay on message. Stay within the parameters of the approved media statement and media messages.</w:t>
      </w:r>
    </w:p>
    <w:p w14:paraId="1B6198F5" w14:textId="78679B7E"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Keep it simple. Make statements simple and direct; remember a reporter will likely pull one or two</w:t>
      </w:r>
      <w:r w:rsidR="00D83196" w:rsidRPr="009C15A4">
        <w:rPr>
          <w:rFonts w:ascii="Arial" w:hAnsi="Arial" w:cs="Arial"/>
        </w:rPr>
        <w:t xml:space="preserve"> </w:t>
      </w:r>
      <w:r w:rsidRPr="009C15A4">
        <w:rPr>
          <w:rFonts w:ascii="Arial" w:hAnsi="Arial" w:cs="Arial"/>
        </w:rPr>
        <w:t>sound bites and not use every answer in its entirety.</w:t>
      </w:r>
    </w:p>
    <w:p w14:paraId="47A12F1B" w14:textId="21FC8264"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Avoid jargon. When speaking with reporters or the lay public, avoid the use of jargon and acronyms.</w:t>
      </w:r>
      <w:r w:rsidR="00D83196" w:rsidRPr="009C15A4">
        <w:rPr>
          <w:rFonts w:ascii="Arial" w:hAnsi="Arial" w:cs="Arial"/>
        </w:rPr>
        <w:t xml:space="preserve"> </w:t>
      </w:r>
      <w:r w:rsidRPr="009C15A4">
        <w:rPr>
          <w:rFonts w:ascii="Arial" w:hAnsi="Arial" w:cs="Arial"/>
        </w:rPr>
        <w:t xml:space="preserve">Your mission is to convey information in a clear, concise way. If your listeners </w:t>
      </w:r>
      <w:proofErr w:type="gramStart"/>
      <w:r w:rsidRPr="009C15A4">
        <w:rPr>
          <w:rFonts w:ascii="Arial" w:hAnsi="Arial" w:cs="Arial"/>
        </w:rPr>
        <w:t>have to</w:t>
      </w:r>
      <w:proofErr w:type="gramEnd"/>
      <w:r w:rsidRPr="009C15A4">
        <w:rPr>
          <w:rFonts w:ascii="Arial" w:hAnsi="Arial" w:cs="Arial"/>
        </w:rPr>
        <w:t xml:space="preserve"> decipher industry</w:t>
      </w:r>
      <w:r w:rsidR="00D83196" w:rsidRPr="009C15A4">
        <w:rPr>
          <w:rFonts w:ascii="Arial" w:hAnsi="Arial" w:cs="Arial"/>
        </w:rPr>
        <w:t xml:space="preserve"> </w:t>
      </w:r>
      <w:r w:rsidRPr="009C15A4">
        <w:rPr>
          <w:rFonts w:ascii="Arial" w:hAnsi="Arial" w:cs="Arial"/>
        </w:rPr>
        <w:t xml:space="preserve">speak, you’ll momentarily lose their </w:t>
      </w:r>
      <w:r w:rsidR="00D83196" w:rsidRPr="009C15A4">
        <w:rPr>
          <w:rFonts w:ascii="Arial" w:hAnsi="Arial" w:cs="Arial"/>
        </w:rPr>
        <w:t>attention,</w:t>
      </w:r>
      <w:r w:rsidRPr="009C15A4">
        <w:rPr>
          <w:rFonts w:ascii="Arial" w:hAnsi="Arial" w:cs="Arial"/>
        </w:rPr>
        <w:t xml:space="preserve"> and they may miss a key message.</w:t>
      </w:r>
    </w:p>
    <w:p w14:paraId="6006A337" w14:textId="77144896" w:rsidR="00100CD0" w:rsidRPr="009C15A4" w:rsidRDefault="00100CD0" w:rsidP="00014B9E">
      <w:pPr>
        <w:pStyle w:val="ListParagraph"/>
        <w:numPr>
          <w:ilvl w:val="0"/>
          <w:numId w:val="28"/>
        </w:numPr>
        <w:spacing w:line="276" w:lineRule="auto"/>
        <w:rPr>
          <w:rFonts w:ascii="Arial" w:hAnsi="Arial" w:cs="Arial"/>
        </w:rPr>
      </w:pPr>
      <w:r w:rsidRPr="009C15A4">
        <w:rPr>
          <w:rFonts w:ascii="Arial" w:hAnsi="Arial" w:cs="Arial"/>
        </w:rPr>
        <w:t>Use bridges to take control of the interview. If a reporter asks you a potentially sticky question,</w:t>
      </w:r>
      <w:r w:rsidR="00D83196" w:rsidRPr="009C15A4">
        <w:rPr>
          <w:rFonts w:ascii="Arial" w:hAnsi="Arial" w:cs="Arial"/>
        </w:rPr>
        <w:t xml:space="preserve"> </w:t>
      </w:r>
      <w:r w:rsidRPr="009C15A4">
        <w:rPr>
          <w:rFonts w:ascii="Arial" w:hAnsi="Arial" w:cs="Arial"/>
        </w:rPr>
        <w:t>answer it, but bridge it to a message you want to convey. “Yes, but have you considered …” or “No, but</w:t>
      </w:r>
      <w:r w:rsidR="00D83196" w:rsidRPr="009C15A4">
        <w:rPr>
          <w:rFonts w:ascii="Arial" w:hAnsi="Arial" w:cs="Arial"/>
        </w:rPr>
        <w:t xml:space="preserve"> </w:t>
      </w:r>
      <w:r w:rsidRPr="009C15A4">
        <w:rPr>
          <w:rFonts w:ascii="Arial" w:hAnsi="Arial" w:cs="Arial"/>
        </w:rPr>
        <w:t>we’ve solved that problem through …” Other suggested bridges include:</w:t>
      </w:r>
    </w:p>
    <w:p w14:paraId="79B071BC" w14:textId="0555096F" w:rsidR="00100CD0" w:rsidRPr="009C15A4" w:rsidRDefault="00100CD0" w:rsidP="00014B9E">
      <w:pPr>
        <w:pStyle w:val="ListParagraph"/>
        <w:numPr>
          <w:ilvl w:val="2"/>
          <w:numId w:val="23"/>
        </w:numPr>
        <w:spacing w:line="276" w:lineRule="auto"/>
        <w:ind w:left="1800"/>
        <w:rPr>
          <w:rFonts w:ascii="Arial" w:hAnsi="Arial" w:cs="Arial"/>
        </w:rPr>
      </w:pPr>
      <w:r w:rsidRPr="009C15A4">
        <w:rPr>
          <w:rFonts w:ascii="Arial" w:hAnsi="Arial" w:cs="Arial"/>
        </w:rPr>
        <w:t xml:space="preserve">“What I think you are really asking is </w:t>
      </w:r>
      <w:proofErr w:type="gramStart"/>
      <w:r w:rsidRPr="009C15A4">
        <w:rPr>
          <w:rFonts w:ascii="Arial" w:hAnsi="Arial" w:cs="Arial"/>
        </w:rPr>
        <w:t>… ”</w:t>
      </w:r>
      <w:proofErr w:type="gramEnd"/>
    </w:p>
    <w:p w14:paraId="010823B3" w14:textId="777B8429" w:rsidR="00100CD0" w:rsidRPr="009C15A4" w:rsidRDefault="00100CD0" w:rsidP="00014B9E">
      <w:pPr>
        <w:pStyle w:val="ListParagraph"/>
        <w:numPr>
          <w:ilvl w:val="2"/>
          <w:numId w:val="23"/>
        </w:numPr>
        <w:spacing w:line="276" w:lineRule="auto"/>
        <w:ind w:left="1800"/>
        <w:rPr>
          <w:rFonts w:ascii="Arial" w:hAnsi="Arial" w:cs="Arial"/>
        </w:rPr>
      </w:pPr>
      <w:r w:rsidRPr="009C15A4">
        <w:rPr>
          <w:rFonts w:ascii="Arial" w:hAnsi="Arial" w:cs="Arial"/>
        </w:rPr>
        <w:t xml:space="preserve">“The overall issue is </w:t>
      </w:r>
      <w:proofErr w:type="gramStart"/>
      <w:r w:rsidRPr="009C15A4">
        <w:rPr>
          <w:rFonts w:ascii="Arial" w:hAnsi="Arial" w:cs="Arial"/>
        </w:rPr>
        <w:t>… ”</w:t>
      </w:r>
      <w:proofErr w:type="gramEnd"/>
    </w:p>
    <w:p w14:paraId="304E3ACF" w14:textId="1BFE1989" w:rsidR="00100CD0" w:rsidRPr="009C15A4" w:rsidRDefault="00100CD0" w:rsidP="00014B9E">
      <w:pPr>
        <w:pStyle w:val="ListParagraph"/>
        <w:numPr>
          <w:ilvl w:val="2"/>
          <w:numId w:val="23"/>
        </w:numPr>
        <w:spacing w:line="276" w:lineRule="auto"/>
        <w:ind w:left="1800"/>
        <w:rPr>
          <w:rFonts w:ascii="Arial" w:hAnsi="Arial" w:cs="Arial"/>
        </w:rPr>
      </w:pPr>
      <w:r w:rsidRPr="009C15A4">
        <w:rPr>
          <w:rFonts w:ascii="Arial" w:hAnsi="Arial" w:cs="Arial"/>
        </w:rPr>
        <w:t xml:space="preserve">“What’s important to remember is </w:t>
      </w:r>
      <w:proofErr w:type="gramStart"/>
      <w:r w:rsidRPr="009C15A4">
        <w:rPr>
          <w:rFonts w:ascii="Arial" w:hAnsi="Arial" w:cs="Arial"/>
        </w:rPr>
        <w:t>… ”</w:t>
      </w:r>
      <w:proofErr w:type="gramEnd"/>
    </w:p>
    <w:p w14:paraId="4432D431" w14:textId="40B3C420" w:rsidR="00100CD0" w:rsidRPr="009C15A4" w:rsidRDefault="00100CD0" w:rsidP="00014B9E">
      <w:pPr>
        <w:pStyle w:val="ListParagraph"/>
        <w:numPr>
          <w:ilvl w:val="2"/>
          <w:numId w:val="23"/>
        </w:numPr>
        <w:spacing w:line="276" w:lineRule="auto"/>
        <w:ind w:left="1800"/>
        <w:rPr>
          <w:rFonts w:ascii="Arial" w:hAnsi="Arial" w:cs="Arial"/>
        </w:rPr>
      </w:pPr>
      <w:r w:rsidRPr="009C15A4">
        <w:rPr>
          <w:rFonts w:ascii="Arial" w:hAnsi="Arial" w:cs="Arial"/>
        </w:rPr>
        <w:t xml:space="preserve">“It’s our policy not to discuss (x), but what I can say is </w:t>
      </w:r>
      <w:proofErr w:type="gramStart"/>
      <w:r w:rsidRPr="009C15A4">
        <w:rPr>
          <w:rFonts w:ascii="Arial" w:hAnsi="Arial" w:cs="Arial"/>
        </w:rPr>
        <w:t>… ”</w:t>
      </w:r>
      <w:proofErr w:type="gramEnd"/>
    </w:p>
    <w:p w14:paraId="5CA784DE" w14:textId="4E0D9D28" w:rsidR="00100CD0" w:rsidRPr="009C15A4" w:rsidRDefault="00100CD0" w:rsidP="00014B9E">
      <w:pPr>
        <w:pStyle w:val="ListParagraph"/>
        <w:numPr>
          <w:ilvl w:val="0"/>
          <w:numId w:val="29"/>
        </w:numPr>
        <w:spacing w:line="276" w:lineRule="auto"/>
        <w:rPr>
          <w:rFonts w:ascii="Arial" w:hAnsi="Arial" w:cs="Arial"/>
        </w:rPr>
      </w:pPr>
      <w:r w:rsidRPr="009C15A4">
        <w:rPr>
          <w:rFonts w:ascii="Arial" w:hAnsi="Arial" w:cs="Arial"/>
        </w:rPr>
        <w:t>Watch casual remarks. Nothing is off the record even if you tell a reporter or group of reporters that it</w:t>
      </w:r>
      <w:r w:rsidR="00D83196" w:rsidRPr="009C15A4">
        <w:rPr>
          <w:rFonts w:ascii="Arial" w:hAnsi="Arial" w:cs="Arial"/>
        </w:rPr>
        <w:t xml:space="preserve"> </w:t>
      </w:r>
      <w:r w:rsidRPr="009C15A4">
        <w:rPr>
          <w:rFonts w:ascii="Arial" w:hAnsi="Arial" w:cs="Arial"/>
        </w:rPr>
        <w:t>is. You should never say anything you wouldn’t want quoted because those are usually just the juicy</w:t>
      </w:r>
      <w:r w:rsidR="00D83196" w:rsidRPr="009C15A4">
        <w:rPr>
          <w:rFonts w:ascii="Arial" w:hAnsi="Arial" w:cs="Arial"/>
        </w:rPr>
        <w:t xml:space="preserve"> </w:t>
      </w:r>
      <w:r w:rsidRPr="009C15A4">
        <w:rPr>
          <w:rFonts w:ascii="Arial" w:hAnsi="Arial" w:cs="Arial"/>
        </w:rPr>
        <w:t>tidbits that will end up in print or on air.</w:t>
      </w:r>
    </w:p>
    <w:p w14:paraId="7B52E3B1" w14:textId="77777777" w:rsidR="00D674B0" w:rsidRPr="009C15A4" w:rsidRDefault="00D674B0" w:rsidP="000D08FA">
      <w:pPr>
        <w:pStyle w:val="ListParagraph"/>
        <w:spacing w:line="276" w:lineRule="auto"/>
        <w:ind w:left="1080"/>
        <w:rPr>
          <w:rFonts w:ascii="Arial" w:hAnsi="Arial" w:cs="Arial"/>
        </w:rPr>
      </w:pPr>
    </w:p>
    <w:p w14:paraId="21A11F87" w14:textId="77777777" w:rsidR="00100CD0" w:rsidRPr="009C15A4" w:rsidRDefault="00100CD0" w:rsidP="000D08FA">
      <w:pPr>
        <w:spacing w:line="276" w:lineRule="auto"/>
        <w:rPr>
          <w:rFonts w:ascii="Arial" w:hAnsi="Arial" w:cs="Arial"/>
          <w:sz w:val="24"/>
          <w:szCs w:val="24"/>
        </w:rPr>
      </w:pPr>
      <w:r w:rsidRPr="009C15A4">
        <w:rPr>
          <w:rFonts w:ascii="Arial" w:hAnsi="Arial" w:cs="Arial"/>
          <w:sz w:val="24"/>
          <w:szCs w:val="24"/>
        </w:rPr>
        <w:t>Other helpful hints when interviewing with specific news mediums:</w:t>
      </w:r>
    </w:p>
    <w:p w14:paraId="3D434094" w14:textId="77777777" w:rsidR="00100CD0" w:rsidRPr="009C15A4" w:rsidRDefault="00100CD0" w:rsidP="000D08FA">
      <w:pPr>
        <w:spacing w:line="276" w:lineRule="auto"/>
        <w:rPr>
          <w:rFonts w:ascii="Arial" w:hAnsi="Arial" w:cs="Arial"/>
          <w:b/>
          <w:bCs/>
          <w:sz w:val="24"/>
          <w:szCs w:val="24"/>
        </w:rPr>
      </w:pPr>
      <w:r w:rsidRPr="009C15A4">
        <w:rPr>
          <w:rFonts w:ascii="Arial" w:hAnsi="Arial" w:cs="Arial"/>
          <w:b/>
          <w:bCs/>
          <w:sz w:val="24"/>
          <w:szCs w:val="24"/>
        </w:rPr>
        <w:t>Television Interviews</w:t>
      </w:r>
    </w:p>
    <w:p w14:paraId="581152FE" w14:textId="417C1150"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Determine the format. Is the show going to be taped and edited, or live?</w:t>
      </w:r>
    </w:p>
    <w:p w14:paraId="2BA9C353" w14:textId="230DA70A"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Remember, every blink, “uh,” and twitch is magnified on camera.</w:t>
      </w:r>
    </w:p>
    <w:p w14:paraId="2AB713F5" w14:textId="6E9AB333"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If it is a one-on-one interview, look at the reporter or the camera operator. Don’t look into the camera.</w:t>
      </w:r>
    </w:p>
    <w:p w14:paraId="329F0154" w14:textId="4056B1E4"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Keep your answers brief and stick to your key points. The more tape they have, the less control you</w:t>
      </w:r>
      <w:r w:rsidR="00D83196" w:rsidRPr="009C15A4">
        <w:rPr>
          <w:rFonts w:ascii="Arial" w:hAnsi="Arial" w:cs="Arial"/>
        </w:rPr>
        <w:t xml:space="preserve"> </w:t>
      </w:r>
      <w:r w:rsidRPr="009C15A4">
        <w:rPr>
          <w:rFonts w:ascii="Arial" w:hAnsi="Arial" w:cs="Arial"/>
        </w:rPr>
        <w:t>have over what gets on the air.</w:t>
      </w:r>
    </w:p>
    <w:p w14:paraId="1B8A0DDD" w14:textId="71DB2764"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In taped interviews try to remember to incorporate the question into your answer as a complete</w:t>
      </w:r>
      <w:r w:rsidR="00D83196" w:rsidRPr="009C15A4">
        <w:rPr>
          <w:rFonts w:ascii="Arial" w:hAnsi="Arial" w:cs="Arial"/>
        </w:rPr>
        <w:t xml:space="preserve"> </w:t>
      </w:r>
      <w:r w:rsidRPr="009C15A4">
        <w:rPr>
          <w:rFonts w:ascii="Arial" w:hAnsi="Arial" w:cs="Arial"/>
        </w:rPr>
        <w:t>sentence.</w:t>
      </w:r>
    </w:p>
    <w:p w14:paraId="1A428E6F" w14:textId="57BB116D" w:rsidR="00100CD0" w:rsidRPr="009C15A4" w:rsidRDefault="00100CD0" w:rsidP="00014B9E">
      <w:pPr>
        <w:pStyle w:val="ListParagraph"/>
        <w:numPr>
          <w:ilvl w:val="0"/>
          <w:numId w:val="24"/>
        </w:numPr>
        <w:spacing w:line="276" w:lineRule="auto"/>
        <w:rPr>
          <w:rFonts w:ascii="Arial" w:hAnsi="Arial" w:cs="Arial"/>
        </w:rPr>
      </w:pPr>
      <w:r w:rsidRPr="009C15A4">
        <w:rPr>
          <w:rFonts w:ascii="Arial" w:hAnsi="Arial" w:cs="Arial"/>
        </w:rPr>
        <w:t>If you make a mistake, don’t be afraid to ask to stop and start over (unless it’s live).</w:t>
      </w:r>
    </w:p>
    <w:p w14:paraId="3E986A13" w14:textId="77777777" w:rsidR="00B149EA" w:rsidRPr="009C15A4" w:rsidRDefault="00B149EA" w:rsidP="000D08FA">
      <w:pPr>
        <w:pStyle w:val="ListParagraph"/>
        <w:spacing w:line="276" w:lineRule="auto"/>
        <w:ind w:left="1080"/>
        <w:rPr>
          <w:rFonts w:ascii="Arial" w:hAnsi="Arial" w:cs="Arial"/>
        </w:rPr>
      </w:pPr>
    </w:p>
    <w:p w14:paraId="065F062E" w14:textId="77777777" w:rsidR="00100CD0" w:rsidRPr="009C15A4" w:rsidRDefault="00100CD0" w:rsidP="000D08FA">
      <w:pPr>
        <w:spacing w:line="276" w:lineRule="auto"/>
        <w:rPr>
          <w:rFonts w:ascii="Arial" w:hAnsi="Arial" w:cs="Arial"/>
          <w:b/>
          <w:bCs/>
          <w:sz w:val="24"/>
          <w:szCs w:val="24"/>
        </w:rPr>
      </w:pPr>
      <w:r w:rsidRPr="009C15A4">
        <w:rPr>
          <w:rFonts w:ascii="Arial" w:hAnsi="Arial" w:cs="Arial"/>
          <w:b/>
          <w:bCs/>
          <w:sz w:val="24"/>
          <w:szCs w:val="24"/>
        </w:rPr>
        <w:t>Radio Interviews</w:t>
      </w:r>
    </w:p>
    <w:p w14:paraId="067CBBA0" w14:textId="13368BD5" w:rsidR="00100CD0" w:rsidRPr="009C15A4" w:rsidRDefault="00100CD0" w:rsidP="00014B9E">
      <w:pPr>
        <w:pStyle w:val="ListParagraph"/>
        <w:numPr>
          <w:ilvl w:val="0"/>
          <w:numId w:val="25"/>
        </w:numPr>
        <w:spacing w:line="276" w:lineRule="auto"/>
        <w:rPr>
          <w:rFonts w:ascii="Arial" w:hAnsi="Arial" w:cs="Arial"/>
        </w:rPr>
      </w:pPr>
      <w:r w:rsidRPr="009C15A4">
        <w:rPr>
          <w:rFonts w:ascii="Arial" w:hAnsi="Arial" w:cs="Arial"/>
        </w:rPr>
        <w:t>Determine the format. A live interview is very different from a taped interview.</w:t>
      </w:r>
    </w:p>
    <w:p w14:paraId="7A36A357" w14:textId="571194A0" w:rsidR="00100CD0" w:rsidRPr="009C15A4" w:rsidRDefault="00100CD0" w:rsidP="00014B9E">
      <w:pPr>
        <w:pStyle w:val="ListParagraph"/>
        <w:numPr>
          <w:ilvl w:val="0"/>
          <w:numId w:val="25"/>
        </w:numPr>
        <w:spacing w:line="276" w:lineRule="auto"/>
        <w:rPr>
          <w:rFonts w:ascii="Arial" w:hAnsi="Arial" w:cs="Arial"/>
        </w:rPr>
      </w:pPr>
      <w:r w:rsidRPr="009C15A4">
        <w:rPr>
          <w:rFonts w:ascii="Arial" w:hAnsi="Arial" w:cs="Arial"/>
        </w:rPr>
        <w:t>Watch out for verbal pauses – “Uh,” “Um,” and “You know.”</w:t>
      </w:r>
    </w:p>
    <w:p w14:paraId="1D2545FB" w14:textId="6CCA7D3C" w:rsidR="00100CD0" w:rsidRPr="009C15A4" w:rsidRDefault="00100CD0" w:rsidP="00014B9E">
      <w:pPr>
        <w:pStyle w:val="ListParagraph"/>
        <w:numPr>
          <w:ilvl w:val="0"/>
          <w:numId w:val="25"/>
        </w:numPr>
        <w:spacing w:line="276" w:lineRule="auto"/>
        <w:rPr>
          <w:rFonts w:ascii="Arial" w:hAnsi="Arial" w:cs="Arial"/>
        </w:rPr>
      </w:pPr>
      <w:r w:rsidRPr="009C15A4">
        <w:rPr>
          <w:rFonts w:ascii="Arial" w:hAnsi="Arial" w:cs="Arial"/>
        </w:rPr>
        <w:t>Radio will not be as in-depth as print, so plan on providing brief, to the point, responses.</w:t>
      </w:r>
    </w:p>
    <w:p w14:paraId="39FA6DF3" w14:textId="108D6CF0" w:rsidR="00100CD0" w:rsidRDefault="00100CD0" w:rsidP="00014B9E">
      <w:pPr>
        <w:pStyle w:val="ListParagraph"/>
        <w:numPr>
          <w:ilvl w:val="0"/>
          <w:numId w:val="25"/>
        </w:numPr>
        <w:spacing w:line="276" w:lineRule="auto"/>
        <w:rPr>
          <w:rFonts w:ascii="Arial" w:hAnsi="Arial" w:cs="Arial"/>
        </w:rPr>
      </w:pPr>
      <w:r w:rsidRPr="009C15A4">
        <w:rPr>
          <w:rFonts w:ascii="Arial" w:hAnsi="Arial" w:cs="Arial"/>
        </w:rPr>
        <w:t>Be careful not to repeat the negatives in a reporter’s question.</w:t>
      </w:r>
    </w:p>
    <w:p w14:paraId="1C98EDB6" w14:textId="31E40D46" w:rsidR="00496561" w:rsidRDefault="00496561" w:rsidP="00496561">
      <w:pPr>
        <w:pStyle w:val="ListParagraph"/>
        <w:spacing w:line="276" w:lineRule="auto"/>
        <w:ind w:left="1080"/>
        <w:rPr>
          <w:rFonts w:ascii="Arial" w:hAnsi="Arial" w:cs="Arial"/>
        </w:rPr>
      </w:pPr>
    </w:p>
    <w:p w14:paraId="17EBFE6F" w14:textId="4083AA5C" w:rsidR="00B149EA" w:rsidRPr="003864C1" w:rsidRDefault="00B149EA" w:rsidP="003864C1">
      <w:pPr>
        <w:spacing w:line="276" w:lineRule="auto"/>
        <w:rPr>
          <w:rFonts w:ascii="Arial" w:hAnsi="Arial" w:cs="Arial"/>
        </w:rPr>
      </w:pPr>
    </w:p>
    <w:p w14:paraId="162B65B7" w14:textId="19E9CC3D" w:rsidR="00F0155B" w:rsidRDefault="00F0155B" w:rsidP="000D08FA">
      <w:pPr>
        <w:pStyle w:val="ListParagraph"/>
        <w:spacing w:line="276" w:lineRule="auto"/>
        <w:ind w:left="1080"/>
        <w:rPr>
          <w:rFonts w:ascii="Arial" w:hAnsi="Arial" w:cs="Arial"/>
        </w:rPr>
      </w:pPr>
    </w:p>
    <w:p w14:paraId="394D00D3" w14:textId="77777777" w:rsidR="00F0155B" w:rsidRPr="009C15A4" w:rsidRDefault="00F0155B" w:rsidP="000D08FA">
      <w:pPr>
        <w:pStyle w:val="ListParagraph"/>
        <w:spacing w:line="276" w:lineRule="auto"/>
        <w:ind w:left="1080"/>
        <w:rPr>
          <w:rFonts w:ascii="Arial" w:hAnsi="Arial" w:cs="Arial"/>
        </w:rPr>
      </w:pPr>
    </w:p>
    <w:p w14:paraId="5758CCDB" w14:textId="77777777" w:rsidR="00100CD0" w:rsidRPr="009C15A4" w:rsidRDefault="00100CD0" w:rsidP="000D08FA">
      <w:pPr>
        <w:spacing w:line="276" w:lineRule="auto"/>
        <w:rPr>
          <w:rFonts w:ascii="Arial" w:hAnsi="Arial" w:cs="Arial"/>
          <w:b/>
          <w:bCs/>
          <w:sz w:val="24"/>
          <w:szCs w:val="24"/>
        </w:rPr>
      </w:pPr>
      <w:r w:rsidRPr="009C15A4">
        <w:rPr>
          <w:rFonts w:ascii="Arial" w:hAnsi="Arial" w:cs="Arial"/>
          <w:b/>
          <w:bCs/>
          <w:sz w:val="24"/>
          <w:szCs w:val="24"/>
        </w:rPr>
        <w:t>Telephone Interviews</w:t>
      </w:r>
    </w:p>
    <w:p w14:paraId="04B7D5A3" w14:textId="03B085E2"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Know who is on the other end of the line.</w:t>
      </w:r>
    </w:p>
    <w:p w14:paraId="1B8B8D28" w14:textId="202E24A6"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Ask whether you are being recorded.</w:t>
      </w:r>
    </w:p>
    <w:p w14:paraId="53B3012F" w14:textId="245DA544"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Ask when and where the information will be used.</w:t>
      </w:r>
    </w:p>
    <w:p w14:paraId="1541571F" w14:textId="4BB20678"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Spell out difficult names and technical terms and phrases.</w:t>
      </w:r>
    </w:p>
    <w:p w14:paraId="06B7FB16" w14:textId="52F41554"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Limit the time available for the interview.</w:t>
      </w:r>
    </w:p>
    <w:p w14:paraId="5B281EA8" w14:textId="46BD0DA2" w:rsidR="00100CD0" w:rsidRPr="009C15A4" w:rsidRDefault="00100CD0" w:rsidP="00014B9E">
      <w:pPr>
        <w:pStyle w:val="ListParagraph"/>
        <w:numPr>
          <w:ilvl w:val="0"/>
          <w:numId w:val="26"/>
        </w:numPr>
        <w:spacing w:line="276" w:lineRule="auto"/>
        <w:rPr>
          <w:rFonts w:ascii="Arial" w:hAnsi="Arial" w:cs="Arial"/>
        </w:rPr>
      </w:pPr>
      <w:r w:rsidRPr="009C15A4">
        <w:rPr>
          <w:rFonts w:ascii="Arial" w:hAnsi="Arial" w:cs="Arial"/>
        </w:rPr>
        <w:t>Be certain to ask for feedback from reporters to ensure that they have understood your points</w:t>
      </w:r>
    </w:p>
    <w:p w14:paraId="5DC0D0B3" w14:textId="77777777" w:rsidR="00B149EA" w:rsidRPr="009C15A4" w:rsidRDefault="00B149EA" w:rsidP="000D08FA">
      <w:pPr>
        <w:pStyle w:val="ListParagraph"/>
        <w:spacing w:line="276" w:lineRule="auto"/>
        <w:ind w:left="1080"/>
        <w:rPr>
          <w:rFonts w:ascii="Arial" w:hAnsi="Arial" w:cs="Arial"/>
        </w:rPr>
      </w:pPr>
    </w:p>
    <w:p w14:paraId="2D2CFE8E" w14:textId="77777777" w:rsidR="00100CD0" w:rsidRPr="009C15A4" w:rsidRDefault="00100CD0" w:rsidP="000D08FA">
      <w:pPr>
        <w:spacing w:line="276" w:lineRule="auto"/>
        <w:rPr>
          <w:rFonts w:ascii="Arial" w:hAnsi="Arial" w:cs="Arial"/>
          <w:b/>
          <w:bCs/>
          <w:sz w:val="24"/>
          <w:szCs w:val="24"/>
        </w:rPr>
      </w:pPr>
      <w:r w:rsidRPr="009C15A4">
        <w:rPr>
          <w:rFonts w:ascii="Arial" w:hAnsi="Arial" w:cs="Arial"/>
          <w:b/>
          <w:bCs/>
          <w:sz w:val="24"/>
          <w:szCs w:val="24"/>
        </w:rPr>
        <w:t>Dealing with a hostile interview</w:t>
      </w:r>
    </w:p>
    <w:p w14:paraId="322E5A2A" w14:textId="17E29D31" w:rsidR="00100CD0"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If you are interrupted, be polite, but assertive. Bridge to your point in the next questions.</w:t>
      </w:r>
    </w:p>
    <w:p w14:paraId="61C0E8B3"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Don’t let them misquote or put words in your mouth… restate your answer or message</w:t>
      </w:r>
      <w:r w:rsidR="00B149EA" w:rsidRPr="009C15A4">
        <w:rPr>
          <w:rFonts w:ascii="Arial" w:hAnsi="Arial" w:cs="Arial"/>
        </w:rPr>
        <w:t xml:space="preserve"> </w:t>
      </w:r>
      <w:r w:rsidRPr="009C15A4">
        <w:rPr>
          <w:rFonts w:ascii="Arial" w:hAnsi="Arial" w:cs="Arial"/>
        </w:rPr>
        <w:t>and correct the mistakes.</w:t>
      </w:r>
    </w:p>
    <w:p w14:paraId="0D48BEDA"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If they shoot rapid fire questions… pick the low hanging fruit and avoid the rest.</w:t>
      </w:r>
    </w:p>
    <w:p w14:paraId="4E26031A" w14:textId="6DEFBF1E"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 xml:space="preserve">If they demand an </w:t>
      </w:r>
      <w:r w:rsidR="00A363DE">
        <w:rPr>
          <w:rFonts w:ascii="Arial" w:hAnsi="Arial" w:cs="Arial"/>
        </w:rPr>
        <w:t>answer,</w:t>
      </w:r>
      <w:r w:rsidRPr="009C15A4">
        <w:rPr>
          <w:rFonts w:ascii="Arial" w:hAnsi="Arial" w:cs="Arial"/>
        </w:rPr>
        <w:t xml:space="preserve"> you don’t have stick to your response.</w:t>
      </w:r>
    </w:p>
    <w:p w14:paraId="4E3026CA"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Stay on your message. Restate any question that could throw you off message. Say</w:t>
      </w:r>
      <w:r w:rsidR="00B149EA" w:rsidRPr="009C15A4">
        <w:rPr>
          <w:rFonts w:ascii="Arial" w:hAnsi="Arial" w:cs="Arial"/>
        </w:rPr>
        <w:t xml:space="preserve"> </w:t>
      </w:r>
      <w:r w:rsidRPr="009C15A4">
        <w:rPr>
          <w:rFonts w:ascii="Arial" w:hAnsi="Arial" w:cs="Arial"/>
        </w:rPr>
        <w:t>something to the effect of I believe what you are asking is: and then fill in your own</w:t>
      </w:r>
      <w:r w:rsidR="00B149EA" w:rsidRPr="009C15A4">
        <w:rPr>
          <w:rFonts w:ascii="Arial" w:hAnsi="Arial" w:cs="Arial"/>
        </w:rPr>
        <w:t xml:space="preserve"> </w:t>
      </w:r>
      <w:r w:rsidRPr="009C15A4">
        <w:rPr>
          <w:rFonts w:ascii="Arial" w:hAnsi="Arial" w:cs="Arial"/>
        </w:rPr>
        <w:t>version of the question.</w:t>
      </w:r>
    </w:p>
    <w:p w14:paraId="515D0F0E"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Identify 3-5 points you want to make (your talking points) and get those points across.</w:t>
      </w:r>
    </w:p>
    <w:p w14:paraId="3071FA07"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Use easily graspable facts and figures.</w:t>
      </w:r>
    </w:p>
    <w:p w14:paraId="3790F96B" w14:textId="77777777" w:rsidR="00B149EA"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Never say no comment.</w:t>
      </w:r>
    </w:p>
    <w:p w14:paraId="6E0173D1" w14:textId="66F3E0F3" w:rsidR="00100CD0" w:rsidRPr="009C15A4" w:rsidRDefault="00100CD0" w:rsidP="00014B9E">
      <w:pPr>
        <w:pStyle w:val="ListParagraph"/>
        <w:numPr>
          <w:ilvl w:val="0"/>
          <w:numId w:val="27"/>
        </w:numPr>
        <w:spacing w:line="276" w:lineRule="auto"/>
        <w:rPr>
          <w:rFonts w:ascii="Arial" w:hAnsi="Arial" w:cs="Arial"/>
        </w:rPr>
      </w:pPr>
      <w:r w:rsidRPr="009C15A4">
        <w:rPr>
          <w:rFonts w:ascii="Arial" w:hAnsi="Arial" w:cs="Arial"/>
        </w:rPr>
        <w:t>Tell it first. (</w:t>
      </w:r>
      <w:r w:rsidR="00A363DE" w:rsidRPr="009C15A4">
        <w:rPr>
          <w:rFonts w:ascii="Arial" w:hAnsi="Arial" w:cs="Arial"/>
        </w:rPr>
        <w:t>Meaning</w:t>
      </w:r>
      <w:r w:rsidRPr="009C15A4">
        <w:rPr>
          <w:rFonts w:ascii="Arial" w:hAnsi="Arial" w:cs="Arial"/>
        </w:rPr>
        <w:t xml:space="preserve"> we need to tell our story before someone else makes it up)</w:t>
      </w:r>
    </w:p>
    <w:p w14:paraId="622CFE4D" w14:textId="77777777" w:rsidR="00D83196" w:rsidRPr="009C15A4" w:rsidRDefault="00D83196" w:rsidP="000D08FA">
      <w:pPr>
        <w:spacing w:line="276" w:lineRule="auto"/>
        <w:rPr>
          <w:rFonts w:ascii="Arial" w:hAnsi="Arial" w:cs="Arial"/>
          <w:sz w:val="24"/>
          <w:szCs w:val="24"/>
        </w:rPr>
      </w:pPr>
    </w:p>
    <w:p w14:paraId="61739825" w14:textId="77777777" w:rsidR="00D83196" w:rsidRPr="009C15A4" w:rsidRDefault="00D83196" w:rsidP="000D08FA">
      <w:pPr>
        <w:spacing w:line="276" w:lineRule="auto"/>
        <w:rPr>
          <w:rFonts w:ascii="Arial" w:hAnsi="Arial" w:cs="Arial"/>
          <w:sz w:val="24"/>
          <w:szCs w:val="24"/>
        </w:rPr>
      </w:pPr>
    </w:p>
    <w:p w14:paraId="57585E00" w14:textId="7DAD1674" w:rsidR="00100CD0" w:rsidRPr="009C15A4" w:rsidRDefault="00100CD0" w:rsidP="000D08FA">
      <w:pPr>
        <w:spacing w:line="276" w:lineRule="auto"/>
        <w:rPr>
          <w:rFonts w:ascii="Arial" w:hAnsi="Arial" w:cs="Arial"/>
          <w:sz w:val="24"/>
          <w:szCs w:val="24"/>
        </w:rPr>
      </w:pPr>
    </w:p>
    <w:p w14:paraId="665F78C8" w14:textId="77777777" w:rsidR="002516C0" w:rsidRPr="009C15A4" w:rsidRDefault="002516C0" w:rsidP="000D08FA">
      <w:pPr>
        <w:spacing w:line="276" w:lineRule="auto"/>
        <w:rPr>
          <w:rFonts w:ascii="Arial" w:hAnsi="Arial" w:cs="Arial"/>
          <w:sz w:val="24"/>
          <w:szCs w:val="24"/>
        </w:rPr>
      </w:pPr>
    </w:p>
    <w:sectPr w:rsidR="002516C0" w:rsidRPr="009C15A4" w:rsidSect="00886E70">
      <w:footerReference w:type="default" r:id="rId2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61A" w14:textId="77777777" w:rsidR="003864C1" w:rsidRDefault="003864C1" w:rsidP="003864C1">
      <w:pPr>
        <w:spacing w:after="0" w:line="240" w:lineRule="auto"/>
      </w:pPr>
      <w:r>
        <w:separator/>
      </w:r>
    </w:p>
  </w:endnote>
  <w:endnote w:type="continuationSeparator" w:id="0">
    <w:p w14:paraId="236500FA" w14:textId="77777777" w:rsidR="003864C1" w:rsidRDefault="003864C1" w:rsidP="0038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2F6" w14:textId="57C2552E" w:rsidR="003864C1" w:rsidRDefault="003864C1">
    <w:pPr>
      <w:pStyle w:val="Footer"/>
    </w:pPr>
    <w:r>
      <w:t>Everett Public Schools Communications Department</w:t>
    </w:r>
    <w:r>
      <w:tab/>
    </w:r>
    <w:r>
      <w:tab/>
      <w:t>Everett, Washington</w:t>
    </w:r>
  </w:p>
  <w:p w14:paraId="40F42A32" w14:textId="77777777" w:rsidR="003864C1" w:rsidRDefault="003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4821" w14:textId="77777777" w:rsidR="003864C1" w:rsidRDefault="003864C1" w:rsidP="003864C1">
      <w:pPr>
        <w:spacing w:after="0" w:line="240" w:lineRule="auto"/>
      </w:pPr>
      <w:r>
        <w:separator/>
      </w:r>
    </w:p>
  </w:footnote>
  <w:footnote w:type="continuationSeparator" w:id="0">
    <w:p w14:paraId="0EF5EE1E" w14:textId="77777777" w:rsidR="003864C1" w:rsidRDefault="003864C1" w:rsidP="00386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8D"/>
    <w:multiLevelType w:val="hybridMultilevel"/>
    <w:tmpl w:val="9AA63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C1E02"/>
    <w:multiLevelType w:val="hybridMultilevel"/>
    <w:tmpl w:val="B060E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6C8"/>
    <w:multiLevelType w:val="hybridMultilevel"/>
    <w:tmpl w:val="3FAAE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C273C"/>
    <w:multiLevelType w:val="hybridMultilevel"/>
    <w:tmpl w:val="D71A89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9002F"/>
    <w:multiLevelType w:val="hybridMultilevel"/>
    <w:tmpl w:val="54AEFA7C"/>
    <w:lvl w:ilvl="0" w:tplc="04090001">
      <w:start w:val="1"/>
      <w:numFmt w:val="bullet"/>
      <w:lvlText w:val=""/>
      <w:lvlJc w:val="left"/>
      <w:pPr>
        <w:ind w:left="1080" w:hanging="360"/>
      </w:pPr>
      <w:rPr>
        <w:rFonts w:ascii="Symbol" w:hAnsi="Symbol" w:hint="default"/>
      </w:rPr>
    </w:lvl>
    <w:lvl w:ilvl="1" w:tplc="EA685C0E">
      <w:numFmt w:val="bullet"/>
      <w:lvlText w:val="•"/>
      <w:lvlJc w:val="left"/>
      <w:pPr>
        <w:ind w:left="1800" w:hanging="360"/>
      </w:pPr>
      <w:rPr>
        <w:rFonts w:ascii="Arial" w:eastAsiaTheme="minorHAnsi" w:hAnsi="Arial" w:cs="Arial" w:hint="default"/>
      </w:rPr>
    </w:lvl>
    <w:lvl w:ilvl="2" w:tplc="FDFC3762">
      <w:numFmt w:val="bullet"/>
      <w:lvlText w:val="–"/>
      <w:lvlJc w:val="left"/>
      <w:pPr>
        <w:ind w:left="2520" w:hanging="360"/>
      </w:pPr>
      <w:rPr>
        <w:rFonts w:ascii="Arial" w:eastAsiaTheme="minorHAns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F59A1"/>
    <w:multiLevelType w:val="hybridMultilevel"/>
    <w:tmpl w:val="1A162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976F9"/>
    <w:multiLevelType w:val="multilevel"/>
    <w:tmpl w:val="DF600B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99236D9"/>
    <w:multiLevelType w:val="hybridMultilevel"/>
    <w:tmpl w:val="E8E4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6349A"/>
    <w:multiLevelType w:val="multilevel"/>
    <w:tmpl w:val="6E9E35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A9B6101"/>
    <w:multiLevelType w:val="hybridMultilevel"/>
    <w:tmpl w:val="5EDA6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C71F22"/>
    <w:multiLevelType w:val="hybridMultilevel"/>
    <w:tmpl w:val="1ED4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02349"/>
    <w:multiLevelType w:val="hybridMultilevel"/>
    <w:tmpl w:val="A29A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2AF0"/>
    <w:multiLevelType w:val="hybridMultilevel"/>
    <w:tmpl w:val="F27C2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60F30"/>
    <w:multiLevelType w:val="hybridMultilevel"/>
    <w:tmpl w:val="CE76F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8374F"/>
    <w:multiLevelType w:val="hybridMultilevel"/>
    <w:tmpl w:val="39DC1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914D90"/>
    <w:multiLevelType w:val="hybridMultilevel"/>
    <w:tmpl w:val="C15C5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B05044"/>
    <w:multiLevelType w:val="multilevel"/>
    <w:tmpl w:val="27CABD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593FE8"/>
    <w:multiLevelType w:val="hybridMultilevel"/>
    <w:tmpl w:val="B1407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2E4252"/>
    <w:multiLevelType w:val="hybridMultilevel"/>
    <w:tmpl w:val="09A2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54294"/>
    <w:multiLevelType w:val="hybridMultilevel"/>
    <w:tmpl w:val="EE6E7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C904E5"/>
    <w:multiLevelType w:val="multilevel"/>
    <w:tmpl w:val="0EB6D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F0966"/>
    <w:multiLevelType w:val="hybridMultilevel"/>
    <w:tmpl w:val="730E6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5013"/>
    <w:multiLevelType w:val="multilevel"/>
    <w:tmpl w:val="388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F0660"/>
    <w:multiLevelType w:val="hybridMultilevel"/>
    <w:tmpl w:val="050859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F301DD3"/>
    <w:multiLevelType w:val="hybridMultilevel"/>
    <w:tmpl w:val="D47A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E7EED"/>
    <w:multiLevelType w:val="multilevel"/>
    <w:tmpl w:val="2CF630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FBC2BDA"/>
    <w:multiLevelType w:val="hybridMultilevel"/>
    <w:tmpl w:val="1A28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D50C4"/>
    <w:multiLevelType w:val="hybridMultilevel"/>
    <w:tmpl w:val="587C0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086901"/>
    <w:multiLevelType w:val="hybridMultilevel"/>
    <w:tmpl w:val="1C56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A7234"/>
    <w:multiLevelType w:val="hybridMultilevel"/>
    <w:tmpl w:val="FEBC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652376"/>
    <w:multiLevelType w:val="hybridMultilevel"/>
    <w:tmpl w:val="3E9C7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D90EDF"/>
    <w:multiLevelType w:val="hybridMultilevel"/>
    <w:tmpl w:val="55BEB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D70616"/>
    <w:multiLevelType w:val="hybridMultilevel"/>
    <w:tmpl w:val="5AE0D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7E1CA7"/>
    <w:multiLevelType w:val="hybridMultilevel"/>
    <w:tmpl w:val="E0D8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C4732"/>
    <w:multiLevelType w:val="hybridMultilevel"/>
    <w:tmpl w:val="1646C8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D7553"/>
    <w:multiLevelType w:val="hybridMultilevel"/>
    <w:tmpl w:val="5F907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3925157">
    <w:abstractNumId w:val="16"/>
  </w:num>
  <w:num w:numId="2" w16cid:durableId="1007755257">
    <w:abstractNumId w:val="20"/>
  </w:num>
  <w:num w:numId="3" w16cid:durableId="1147473006">
    <w:abstractNumId w:val="22"/>
  </w:num>
  <w:num w:numId="4" w16cid:durableId="922107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848651">
    <w:abstractNumId w:val="11"/>
  </w:num>
  <w:num w:numId="6" w16cid:durableId="1521433467">
    <w:abstractNumId w:val="24"/>
  </w:num>
  <w:num w:numId="7" w16cid:durableId="175308846">
    <w:abstractNumId w:val="19"/>
  </w:num>
  <w:num w:numId="8" w16cid:durableId="1631588425">
    <w:abstractNumId w:val="4"/>
  </w:num>
  <w:num w:numId="9" w16cid:durableId="2076783053">
    <w:abstractNumId w:val="32"/>
  </w:num>
  <w:num w:numId="10" w16cid:durableId="1604680088">
    <w:abstractNumId w:val="31"/>
  </w:num>
  <w:num w:numId="11" w16cid:durableId="1277709532">
    <w:abstractNumId w:val="7"/>
  </w:num>
  <w:num w:numId="12" w16cid:durableId="233129568">
    <w:abstractNumId w:val="10"/>
  </w:num>
  <w:num w:numId="13" w16cid:durableId="1706978233">
    <w:abstractNumId w:val="0"/>
  </w:num>
  <w:num w:numId="14" w16cid:durableId="575669695">
    <w:abstractNumId w:val="2"/>
  </w:num>
  <w:num w:numId="15" w16cid:durableId="1110508500">
    <w:abstractNumId w:val="1"/>
  </w:num>
  <w:num w:numId="16" w16cid:durableId="684012775">
    <w:abstractNumId w:val="5"/>
  </w:num>
  <w:num w:numId="17" w16cid:durableId="1350645160">
    <w:abstractNumId w:val="35"/>
  </w:num>
  <w:num w:numId="18" w16cid:durableId="944537436">
    <w:abstractNumId w:val="12"/>
  </w:num>
  <w:num w:numId="19" w16cid:durableId="778377971">
    <w:abstractNumId w:val="29"/>
  </w:num>
  <w:num w:numId="20" w16cid:durableId="588663506">
    <w:abstractNumId w:val="13"/>
  </w:num>
  <w:num w:numId="21" w16cid:durableId="2064060687">
    <w:abstractNumId w:val="17"/>
  </w:num>
  <w:num w:numId="22" w16cid:durableId="794104026">
    <w:abstractNumId w:val="9"/>
  </w:num>
  <w:num w:numId="23" w16cid:durableId="579339244">
    <w:abstractNumId w:val="21"/>
  </w:num>
  <w:num w:numId="24" w16cid:durableId="1654332818">
    <w:abstractNumId w:val="30"/>
  </w:num>
  <w:num w:numId="25" w16cid:durableId="1033190500">
    <w:abstractNumId w:val="3"/>
  </w:num>
  <w:num w:numId="26" w16cid:durableId="1264724770">
    <w:abstractNumId w:val="27"/>
  </w:num>
  <w:num w:numId="27" w16cid:durableId="2105760628">
    <w:abstractNumId w:val="26"/>
  </w:num>
  <w:num w:numId="28" w16cid:durableId="724526133">
    <w:abstractNumId w:val="34"/>
  </w:num>
  <w:num w:numId="29" w16cid:durableId="2109767320">
    <w:abstractNumId w:val="14"/>
  </w:num>
  <w:num w:numId="30" w16cid:durableId="831457980">
    <w:abstractNumId w:val="28"/>
  </w:num>
  <w:num w:numId="31" w16cid:durableId="2014990474">
    <w:abstractNumId w:val="6"/>
  </w:num>
  <w:num w:numId="32" w16cid:durableId="1777629477">
    <w:abstractNumId w:val="8"/>
  </w:num>
  <w:num w:numId="33" w16cid:durableId="41757254">
    <w:abstractNumId w:val="25"/>
  </w:num>
  <w:num w:numId="34" w16cid:durableId="341709352">
    <w:abstractNumId w:val="18"/>
  </w:num>
  <w:num w:numId="35" w16cid:durableId="445581532">
    <w:abstractNumId w:val="33"/>
  </w:num>
  <w:num w:numId="36" w16cid:durableId="1237788171">
    <w:abstractNumId w:val="23"/>
  </w:num>
  <w:num w:numId="37" w16cid:durableId="45845129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De0NDc1MDE3NTNS0lEKTi0uzszPAykwrAUAzlYq9iwAAAA="/>
  </w:docVars>
  <w:rsids>
    <w:rsidRoot w:val="00100CD0"/>
    <w:rsid w:val="000046FE"/>
    <w:rsid w:val="00014B9E"/>
    <w:rsid w:val="000543D0"/>
    <w:rsid w:val="000675DA"/>
    <w:rsid w:val="00073701"/>
    <w:rsid w:val="00094A40"/>
    <w:rsid w:val="000B664E"/>
    <w:rsid w:val="000D08FA"/>
    <w:rsid w:val="000D2CE8"/>
    <w:rsid w:val="00100CD0"/>
    <w:rsid w:val="00131AC9"/>
    <w:rsid w:val="00150A14"/>
    <w:rsid w:val="001B769A"/>
    <w:rsid w:val="001F0E7C"/>
    <w:rsid w:val="002149CC"/>
    <w:rsid w:val="0023371C"/>
    <w:rsid w:val="002468CF"/>
    <w:rsid w:val="002516C0"/>
    <w:rsid w:val="00284345"/>
    <w:rsid w:val="00292EE1"/>
    <w:rsid w:val="002D5452"/>
    <w:rsid w:val="002D56E5"/>
    <w:rsid w:val="002D627F"/>
    <w:rsid w:val="003424E5"/>
    <w:rsid w:val="00383064"/>
    <w:rsid w:val="003855D0"/>
    <w:rsid w:val="003864C1"/>
    <w:rsid w:val="00395B08"/>
    <w:rsid w:val="003B62AA"/>
    <w:rsid w:val="00400AA6"/>
    <w:rsid w:val="0040730D"/>
    <w:rsid w:val="00414EF3"/>
    <w:rsid w:val="0042310B"/>
    <w:rsid w:val="00435BEC"/>
    <w:rsid w:val="00441459"/>
    <w:rsid w:val="00496561"/>
    <w:rsid w:val="004B7424"/>
    <w:rsid w:val="00507AC0"/>
    <w:rsid w:val="00532ECD"/>
    <w:rsid w:val="00575E16"/>
    <w:rsid w:val="005D51A7"/>
    <w:rsid w:val="005E2BC8"/>
    <w:rsid w:val="005E72B5"/>
    <w:rsid w:val="00600B3B"/>
    <w:rsid w:val="00612DD0"/>
    <w:rsid w:val="006166C0"/>
    <w:rsid w:val="006573E0"/>
    <w:rsid w:val="0066321B"/>
    <w:rsid w:val="00694BAD"/>
    <w:rsid w:val="006A338D"/>
    <w:rsid w:val="006A712E"/>
    <w:rsid w:val="006B22A6"/>
    <w:rsid w:val="006C2D2D"/>
    <w:rsid w:val="006D23CF"/>
    <w:rsid w:val="006E5D15"/>
    <w:rsid w:val="00707AF6"/>
    <w:rsid w:val="00710CE2"/>
    <w:rsid w:val="007172E5"/>
    <w:rsid w:val="00741579"/>
    <w:rsid w:val="00760587"/>
    <w:rsid w:val="0077248F"/>
    <w:rsid w:val="00775C6B"/>
    <w:rsid w:val="00794051"/>
    <w:rsid w:val="0081787F"/>
    <w:rsid w:val="00833F31"/>
    <w:rsid w:val="00842A76"/>
    <w:rsid w:val="0087402B"/>
    <w:rsid w:val="00886E70"/>
    <w:rsid w:val="008B5EB5"/>
    <w:rsid w:val="00914879"/>
    <w:rsid w:val="00915830"/>
    <w:rsid w:val="00964F68"/>
    <w:rsid w:val="00981935"/>
    <w:rsid w:val="00985CCA"/>
    <w:rsid w:val="009870F6"/>
    <w:rsid w:val="009B1063"/>
    <w:rsid w:val="009C00A4"/>
    <w:rsid w:val="009C15A4"/>
    <w:rsid w:val="009C1612"/>
    <w:rsid w:val="009D26B4"/>
    <w:rsid w:val="009D2EEE"/>
    <w:rsid w:val="009E2ECB"/>
    <w:rsid w:val="009E6045"/>
    <w:rsid w:val="00A023B5"/>
    <w:rsid w:val="00A363DE"/>
    <w:rsid w:val="00A857FF"/>
    <w:rsid w:val="00AB2653"/>
    <w:rsid w:val="00B149EA"/>
    <w:rsid w:val="00B17A98"/>
    <w:rsid w:val="00B32349"/>
    <w:rsid w:val="00B44A16"/>
    <w:rsid w:val="00B65CE2"/>
    <w:rsid w:val="00B65CF9"/>
    <w:rsid w:val="00BC3268"/>
    <w:rsid w:val="00BC4A2B"/>
    <w:rsid w:val="00BF78E9"/>
    <w:rsid w:val="00C062A4"/>
    <w:rsid w:val="00C16590"/>
    <w:rsid w:val="00C53BF7"/>
    <w:rsid w:val="00C85B8D"/>
    <w:rsid w:val="00CE21D2"/>
    <w:rsid w:val="00D015D0"/>
    <w:rsid w:val="00D0459C"/>
    <w:rsid w:val="00D348D1"/>
    <w:rsid w:val="00D5006F"/>
    <w:rsid w:val="00D674B0"/>
    <w:rsid w:val="00D7306E"/>
    <w:rsid w:val="00D83196"/>
    <w:rsid w:val="00E079F4"/>
    <w:rsid w:val="00E14D76"/>
    <w:rsid w:val="00E1727A"/>
    <w:rsid w:val="00E53C8F"/>
    <w:rsid w:val="00E7249B"/>
    <w:rsid w:val="00E93DC2"/>
    <w:rsid w:val="00E96BC6"/>
    <w:rsid w:val="00EB1C5A"/>
    <w:rsid w:val="00EB3AD0"/>
    <w:rsid w:val="00ED4ACA"/>
    <w:rsid w:val="00EE74E6"/>
    <w:rsid w:val="00F0061D"/>
    <w:rsid w:val="00F0155B"/>
    <w:rsid w:val="00F743B3"/>
    <w:rsid w:val="00FB222B"/>
    <w:rsid w:val="00FB78D0"/>
    <w:rsid w:val="00FC594E"/>
    <w:rsid w:val="00FE4809"/>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31FE5"/>
  <w15:chartTrackingRefBased/>
  <w15:docId w15:val="{C0628D04-8D75-40E2-B332-8FAB439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0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0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0CD0"/>
    <w:rPr>
      <w:rFonts w:ascii="Times New Roman" w:eastAsia="Times New Roman" w:hAnsi="Times New Roman" w:cs="Times New Roman"/>
      <w:b/>
      <w:bCs/>
      <w:sz w:val="36"/>
      <w:szCs w:val="36"/>
    </w:rPr>
  </w:style>
  <w:style w:type="paragraph" w:customStyle="1" w:styleId="cdt4ke">
    <w:name w:val="cdt4ke"/>
    <w:basedOn w:val="Normal"/>
    <w:rsid w:val="00100C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D0"/>
    <w:rPr>
      <w:color w:val="0000FF"/>
      <w:u w:val="single"/>
    </w:rPr>
  </w:style>
  <w:style w:type="paragraph" w:styleId="NormalWeb">
    <w:name w:val="Normal (Web)"/>
    <w:basedOn w:val="Normal"/>
    <w:uiPriority w:val="99"/>
    <w:semiHidden/>
    <w:unhideWhenUsed/>
    <w:rsid w:val="00100C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CD0"/>
    <w:rPr>
      <w:b/>
      <w:bCs/>
    </w:rPr>
  </w:style>
  <w:style w:type="paragraph" w:styleId="ListParagraph">
    <w:name w:val="List Paragraph"/>
    <w:basedOn w:val="Normal"/>
    <w:uiPriority w:val="34"/>
    <w:qFormat/>
    <w:rsid w:val="002516C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3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CB"/>
    <w:rPr>
      <w:sz w:val="16"/>
      <w:szCs w:val="16"/>
    </w:rPr>
  </w:style>
  <w:style w:type="paragraph" w:styleId="CommentText">
    <w:name w:val="annotation text"/>
    <w:basedOn w:val="Normal"/>
    <w:link w:val="CommentTextChar"/>
    <w:uiPriority w:val="99"/>
    <w:semiHidden/>
    <w:unhideWhenUsed/>
    <w:rsid w:val="009E2ECB"/>
    <w:pPr>
      <w:spacing w:line="240" w:lineRule="auto"/>
    </w:pPr>
    <w:rPr>
      <w:sz w:val="20"/>
      <w:szCs w:val="20"/>
    </w:rPr>
  </w:style>
  <w:style w:type="character" w:customStyle="1" w:styleId="CommentTextChar">
    <w:name w:val="Comment Text Char"/>
    <w:basedOn w:val="DefaultParagraphFont"/>
    <w:link w:val="CommentText"/>
    <w:uiPriority w:val="99"/>
    <w:semiHidden/>
    <w:rsid w:val="009E2ECB"/>
    <w:rPr>
      <w:sz w:val="20"/>
      <w:szCs w:val="20"/>
    </w:rPr>
  </w:style>
  <w:style w:type="paragraph" w:styleId="CommentSubject">
    <w:name w:val="annotation subject"/>
    <w:basedOn w:val="CommentText"/>
    <w:next w:val="CommentText"/>
    <w:link w:val="CommentSubjectChar"/>
    <w:uiPriority w:val="99"/>
    <w:semiHidden/>
    <w:unhideWhenUsed/>
    <w:rsid w:val="009E2ECB"/>
    <w:rPr>
      <w:b/>
      <w:bCs/>
    </w:rPr>
  </w:style>
  <w:style w:type="character" w:customStyle="1" w:styleId="CommentSubjectChar">
    <w:name w:val="Comment Subject Char"/>
    <w:basedOn w:val="CommentTextChar"/>
    <w:link w:val="CommentSubject"/>
    <w:uiPriority w:val="99"/>
    <w:semiHidden/>
    <w:rsid w:val="009E2ECB"/>
    <w:rPr>
      <w:b/>
      <w:bCs/>
      <w:sz w:val="20"/>
      <w:szCs w:val="20"/>
    </w:rPr>
  </w:style>
  <w:style w:type="paragraph" w:styleId="Header">
    <w:name w:val="header"/>
    <w:basedOn w:val="Normal"/>
    <w:link w:val="HeaderChar"/>
    <w:uiPriority w:val="99"/>
    <w:unhideWhenUsed/>
    <w:rsid w:val="0038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C1"/>
  </w:style>
  <w:style w:type="paragraph" w:styleId="Footer">
    <w:name w:val="footer"/>
    <w:basedOn w:val="Normal"/>
    <w:link w:val="FooterChar"/>
    <w:uiPriority w:val="99"/>
    <w:unhideWhenUsed/>
    <w:rsid w:val="00386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17359">
      <w:bodyDiv w:val="1"/>
      <w:marLeft w:val="0"/>
      <w:marRight w:val="0"/>
      <w:marTop w:val="0"/>
      <w:marBottom w:val="0"/>
      <w:divBdr>
        <w:top w:val="none" w:sz="0" w:space="0" w:color="auto"/>
        <w:left w:val="none" w:sz="0" w:space="0" w:color="auto"/>
        <w:bottom w:val="none" w:sz="0" w:space="0" w:color="auto"/>
        <w:right w:val="none" w:sz="0" w:space="0" w:color="auto"/>
      </w:divBdr>
    </w:div>
    <w:div w:id="1155072814">
      <w:bodyDiv w:val="1"/>
      <w:marLeft w:val="0"/>
      <w:marRight w:val="0"/>
      <w:marTop w:val="0"/>
      <w:marBottom w:val="0"/>
      <w:divBdr>
        <w:top w:val="none" w:sz="0" w:space="0" w:color="auto"/>
        <w:left w:val="none" w:sz="0" w:space="0" w:color="auto"/>
        <w:bottom w:val="none" w:sz="0" w:space="0" w:color="auto"/>
        <w:right w:val="none" w:sz="0" w:space="0" w:color="auto"/>
      </w:divBdr>
      <w:divsChild>
        <w:div w:id="1693996040">
          <w:marLeft w:val="0"/>
          <w:marRight w:val="0"/>
          <w:marTop w:val="0"/>
          <w:marBottom w:val="0"/>
          <w:divBdr>
            <w:top w:val="none" w:sz="0" w:space="0" w:color="auto"/>
            <w:left w:val="none" w:sz="0" w:space="0" w:color="auto"/>
            <w:bottom w:val="none" w:sz="0" w:space="0" w:color="auto"/>
            <w:right w:val="none" w:sz="0" w:space="0" w:color="auto"/>
          </w:divBdr>
          <w:divsChild>
            <w:div w:id="2141071535">
              <w:marLeft w:val="0"/>
              <w:marRight w:val="0"/>
              <w:marTop w:val="0"/>
              <w:marBottom w:val="0"/>
              <w:divBdr>
                <w:top w:val="none" w:sz="0" w:space="0" w:color="auto"/>
                <w:left w:val="none" w:sz="0" w:space="0" w:color="auto"/>
                <w:bottom w:val="none" w:sz="0" w:space="0" w:color="auto"/>
                <w:right w:val="none" w:sz="0" w:space="0" w:color="auto"/>
              </w:divBdr>
              <w:divsChild>
                <w:div w:id="1219393878">
                  <w:marLeft w:val="0"/>
                  <w:marRight w:val="0"/>
                  <w:marTop w:val="0"/>
                  <w:marBottom w:val="0"/>
                  <w:divBdr>
                    <w:top w:val="none" w:sz="0" w:space="0" w:color="auto"/>
                    <w:left w:val="none" w:sz="0" w:space="0" w:color="auto"/>
                    <w:bottom w:val="none" w:sz="0" w:space="0" w:color="auto"/>
                    <w:right w:val="none" w:sz="0" w:space="0" w:color="auto"/>
                  </w:divBdr>
                  <w:divsChild>
                    <w:div w:id="1218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834">
          <w:marLeft w:val="0"/>
          <w:marRight w:val="0"/>
          <w:marTop w:val="0"/>
          <w:marBottom w:val="0"/>
          <w:divBdr>
            <w:top w:val="none" w:sz="0" w:space="0" w:color="auto"/>
            <w:left w:val="none" w:sz="0" w:space="0" w:color="auto"/>
            <w:bottom w:val="none" w:sz="0" w:space="0" w:color="auto"/>
            <w:right w:val="none" w:sz="0" w:space="0" w:color="auto"/>
          </w:divBdr>
          <w:divsChild>
            <w:div w:id="1455177465">
              <w:marLeft w:val="0"/>
              <w:marRight w:val="0"/>
              <w:marTop w:val="0"/>
              <w:marBottom w:val="0"/>
              <w:divBdr>
                <w:top w:val="none" w:sz="0" w:space="0" w:color="auto"/>
                <w:left w:val="none" w:sz="0" w:space="0" w:color="auto"/>
                <w:bottom w:val="none" w:sz="0" w:space="0" w:color="auto"/>
                <w:right w:val="none" w:sz="0" w:space="0" w:color="auto"/>
              </w:divBdr>
              <w:divsChild>
                <w:div w:id="1449161211">
                  <w:marLeft w:val="0"/>
                  <w:marRight w:val="0"/>
                  <w:marTop w:val="0"/>
                  <w:marBottom w:val="0"/>
                  <w:divBdr>
                    <w:top w:val="none" w:sz="0" w:space="0" w:color="auto"/>
                    <w:left w:val="none" w:sz="0" w:space="0" w:color="auto"/>
                    <w:bottom w:val="none" w:sz="0" w:space="0" w:color="auto"/>
                    <w:right w:val="none" w:sz="0" w:space="0" w:color="auto"/>
                  </w:divBdr>
                  <w:divsChild>
                    <w:div w:id="710302495">
                      <w:marLeft w:val="0"/>
                      <w:marRight w:val="0"/>
                      <w:marTop w:val="0"/>
                      <w:marBottom w:val="0"/>
                      <w:divBdr>
                        <w:top w:val="none" w:sz="0" w:space="0" w:color="auto"/>
                        <w:left w:val="none" w:sz="0" w:space="0" w:color="auto"/>
                        <w:bottom w:val="none" w:sz="0" w:space="0" w:color="auto"/>
                        <w:right w:val="none" w:sz="0" w:space="0" w:color="auto"/>
                      </w:divBdr>
                      <w:divsChild>
                        <w:div w:id="2041738836">
                          <w:marLeft w:val="0"/>
                          <w:marRight w:val="0"/>
                          <w:marTop w:val="0"/>
                          <w:marBottom w:val="0"/>
                          <w:divBdr>
                            <w:top w:val="none" w:sz="0" w:space="0" w:color="auto"/>
                            <w:left w:val="none" w:sz="0" w:space="0" w:color="auto"/>
                            <w:bottom w:val="none" w:sz="0" w:space="0" w:color="auto"/>
                            <w:right w:val="none" w:sz="0" w:space="0" w:color="auto"/>
                          </w:divBdr>
                          <w:divsChild>
                            <w:div w:id="161815807">
                              <w:marLeft w:val="0"/>
                              <w:marRight w:val="0"/>
                              <w:marTop w:val="0"/>
                              <w:marBottom w:val="0"/>
                              <w:divBdr>
                                <w:top w:val="none" w:sz="0" w:space="0" w:color="auto"/>
                                <w:left w:val="none" w:sz="0" w:space="0" w:color="auto"/>
                                <w:bottom w:val="none" w:sz="0" w:space="0" w:color="auto"/>
                                <w:right w:val="none" w:sz="0" w:space="0" w:color="auto"/>
                              </w:divBdr>
                            </w:div>
                          </w:divsChild>
                        </w:div>
                        <w:div w:id="1956474946">
                          <w:marLeft w:val="0"/>
                          <w:marRight w:val="0"/>
                          <w:marTop w:val="0"/>
                          <w:marBottom w:val="0"/>
                          <w:divBdr>
                            <w:top w:val="none" w:sz="0" w:space="0" w:color="auto"/>
                            <w:left w:val="none" w:sz="0" w:space="0" w:color="auto"/>
                            <w:bottom w:val="none" w:sz="0" w:space="0" w:color="auto"/>
                            <w:right w:val="none" w:sz="0" w:space="0" w:color="auto"/>
                          </w:divBdr>
                          <w:divsChild>
                            <w:div w:id="15115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15697">
          <w:marLeft w:val="0"/>
          <w:marRight w:val="0"/>
          <w:marTop w:val="0"/>
          <w:marBottom w:val="0"/>
          <w:divBdr>
            <w:top w:val="none" w:sz="0" w:space="0" w:color="auto"/>
            <w:left w:val="none" w:sz="0" w:space="0" w:color="auto"/>
            <w:bottom w:val="none" w:sz="0" w:space="0" w:color="auto"/>
            <w:right w:val="none" w:sz="0" w:space="0" w:color="auto"/>
          </w:divBdr>
          <w:divsChild>
            <w:div w:id="839850823">
              <w:marLeft w:val="0"/>
              <w:marRight w:val="0"/>
              <w:marTop w:val="0"/>
              <w:marBottom w:val="0"/>
              <w:divBdr>
                <w:top w:val="none" w:sz="0" w:space="0" w:color="auto"/>
                <w:left w:val="none" w:sz="0" w:space="0" w:color="auto"/>
                <w:bottom w:val="none" w:sz="0" w:space="0" w:color="auto"/>
                <w:right w:val="none" w:sz="0" w:space="0" w:color="auto"/>
              </w:divBdr>
              <w:divsChild>
                <w:div w:id="1345597978">
                  <w:marLeft w:val="0"/>
                  <w:marRight w:val="0"/>
                  <w:marTop w:val="0"/>
                  <w:marBottom w:val="0"/>
                  <w:divBdr>
                    <w:top w:val="none" w:sz="0" w:space="0" w:color="auto"/>
                    <w:left w:val="none" w:sz="0" w:space="0" w:color="auto"/>
                    <w:bottom w:val="none" w:sz="0" w:space="0" w:color="auto"/>
                    <w:right w:val="none" w:sz="0" w:space="0" w:color="auto"/>
                  </w:divBdr>
                  <w:divsChild>
                    <w:div w:id="81725196">
                      <w:marLeft w:val="0"/>
                      <w:marRight w:val="0"/>
                      <w:marTop w:val="0"/>
                      <w:marBottom w:val="0"/>
                      <w:divBdr>
                        <w:top w:val="none" w:sz="0" w:space="0" w:color="auto"/>
                        <w:left w:val="none" w:sz="0" w:space="0" w:color="auto"/>
                        <w:bottom w:val="none" w:sz="0" w:space="0" w:color="auto"/>
                        <w:right w:val="none" w:sz="0" w:space="0" w:color="auto"/>
                      </w:divBdr>
                      <w:divsChild>
                        <w:div w:id="57097864">
                          <w:marLeft w:val="0"/>
                          <w:marRight w:val="0"/>
                          <w:marTop w:val="0"/>
                          <w:marBottom w:val="0"/>
                          <w:divBdr>
                            <w:top w:val="none" w:sz="0" w:space="0" w:color="auto"/>
                            <w:left w:val="none" w:sz="0" w:space="0" w:color="auto"/>
                            <w:bottom w:val="none" w:sz="0" w:space="0" w:color="auto"/>
                            <w:right w:val="none" w:sz="0" w:space="0" w:color="auto"/>
                          </w:divBdr>
                          <w:divsChild>
                            <w:div w:id="1438257867">
                              <w:marLeft w:val="0"/>
                              <w:marRight w:val="0"/>
                              <w:marTop w:val="0"/>
                              <w:marBottom w:val="0"/>
                              <w:divBdr>
                                <w:top w:val="none" w:sz="0" w:space="0" w:color="auto"/>
                                <w:left w:val="none" w:sz="0" w:space="0" w:color="auto"/>
                                <w:bottom w:val="none" w:sz="0" w:space="0" w:color="auto"/>
                                <w:right w:val="none" w:sz="0" w:space="0" w:color="auto"/>
                              </w:divBdr>
                            </w:div>
                          </w:divsChild>
                        </w:div>
                        <w:div w:id="1518546470">
                          <w:marLeft w:val="0"/>
                          <w:marRight w:val="0"/>
                          <w:marTop w:val="0"/>
                          <w:marBottom w:val="0"/>
                          <w:divBdr>
                            <w:top w:val="none" w:sz="0" w:space="0" w:color="auto"/>
                            <w:left w:val="none" w:sz="0" w:space="0" w:color="auto"/>
                            <w:bottom w:val="none" w:sz="0" w:space="0" w:color="auto"/>
                            <w:right w:val="none" w:sz="0" w:space="0" w:color="auto"/>
                          </w:divBdr>
                          <w:divsChild>
                            <w:div w:id="2306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5123">
          <w:marLeft w:val="0"/>
          <w:marRight w:val="0"/>
          <w:marTop w:val="0"/>
          <w:marBottom w:val="0"/>
          <w:divBdr>
            <w:top w:val="none" w:sz="0" w:space="0" w:color="auto"/>
            <w:left w:val="none" w:sz="0" w:space="0" w:color="auto"/>
            <w:bottom w:val="none" w:sz="0" w:space="0" w:color="auto"/>
            <w:right w:val="none" w:sz="0" w:space="0" w:color="auto"/>
          </w:divBdr>
          <w:divsChild>
            <w:div w:id="629821773">
              <w:marLeft w:val="0"/>
              <w:marRight w:val="0"/>
              <w:marTop w:val="0"/>
              <w:marBottom w:val="0"/>
              <w:divBdr>
                <w:top w:val="none" w:sz="0" w:space="0" w:color="auto"/>
                <w:left w:val="none" w:sz="0" w:space="0" w:color="auto"/>
                <w:bottom w:val="none" w:sz="0" w:space="0" w:color="auto"/>
                <w:right w:val="none" w:sz="0" w:space="0" w:color="auto"/>
              </w:divBdr>
              <w:divsChild>
                <w:div w:id="1259144997">
                  <w:marLeft w:val="0"/>
                  <w:marRight w:val="0"/>
                  <w:marTop w:val="0"/>
                  <w:marBottom w:val="0"/>
                  <w:divBdr>
                    <w:top w:val="none" w:sz="0" w:space="0" w:color="auto"/>
                    <w:left w:val="none" w:sz="0" w:space="0" w:color="auto"/>
                    <w:bottom w:val="none" w:sz="0" w:space="0" w:color="auto"/>
                    <w:right w:val="none" w:sz="0" w:space="0" w:color="auto"/>
                  </w:divBdr>
                  <w:divsChild>
                    <w:div w:id="30879983">
                      <w:marLeft w:val="0"/>
                      <w:marRight w:val="0"/>
                      <w:marTop w:val="0"/>
                      <w:marBottom w:val="0"/>
                      <w:divBdr>
                        <w:top w:val="none" w:sz="0" w:space="0" w:color="auto"/>
                        <w:left w:val="none" w:sz="0" w:space="0" w:color="auto"/>
                        <w:bottom w:val="none" w:sz="0" w:space="0" w:color="auto"/>
                        <w:right w:val="none" w:sz="0" w:space="0" w:color="auto"/>
                      </w:divBdr>
                      <w:divsChild>
                        <w:div w:id="2070877622">
                          <w:marLeft w:val="0"/>
                          <w:marRight w:val="0"/>
                          <w:marTop w:val="0"/>
                          <w:marBottom w:val="0"/>
                          <w:divBdr>
                            <w:top w:val="none" w:sz="0" w:space="0" w:color="auto"/>
                            <w:left w:val="none" w:sz="0" w:space="0" w:color="auto"/>
                            <w:bottom w:val="none" w:sz="0" w:space="0" w:color="auto"/>
                            <w:right w:val="none" w:sz="0" w:space="0" w:color="auto"/>
                          </w:divBdr>
                          <w:divsChild>
                            <w:div w:id="13852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0407">
          <w:marLeft w:val="0"/>
          <w:marRight w:val="0"/>
          <w:marTop w:val="0"/>
          <w:marBottom w:val="0"/>
          <w:divBdr>
            <w:top w:val="none" w:sz="0" w:space="0" w:color="auto"/>
            <w:left w:val="none" w:sz="0" w:space="0" w:color="auto"/>
            <w:bottom w:val="none" w:sz="0" w:space="0" w:color="auto"/>
            <w:right w:val="none" w:sz="0" w:space="0" w:color="auto"/>
          </w:divBdr>
          <w:divsChild>
            <w:div w:id="155222015">
              <w:marLeft w:val="0"/>
              <w:marRight w:val="0"/>
              <w:marTop w:val="0"/>
              <w:marBottom w:val="0"/>
              <w:divBdr>
                <w:top w:val="none" w:sz="0" w:space="0" w:color="auto"/>
                <w:left w:val="none" w:sz="0" w:space="0" w:color="auto"/>
                <w:bottom w:val="none" w:sz="0" w:space="0" w:color="auto"/>
                <w:right w:val="none" w:sz="0" w:space="0" w:color="auto"/>
              </w:divBdr>
              <w:divsChild>
                <w:div w:id="1927030957">
                  <w:marLeft w:val="0"/>
                  <w:marRight w:val="0"/>
                  <w:marTop w:val="0"/>
                  <w:marBottom w:val="0"/>
                  <w:divBdr>
                    <w:top w:val="none" w:sz="0" w:space="0" w:color="auto"/>
                    <w:left w:val="none" w:sz="0" w:space="0" w:color="auto"/>
                    <w:bottom w:val="none" w:sz="0" w:space="0" w:color="auto"/>
                    <w:right w:val="none" w:sz="0" w:space="0" w:color="auto"/>
                  </w:divBdr>
                  <w:divsChild>
                    <w:div w:id="1627657337">
                      <w:marLeft w:val="0"/>
                      <w:marRight w:val="0"/>
                      <w:marTop w:val="0"/>
                      <w:marBottom w:val="0"/>
                      <w:divBdr>
                        <w:top w:val="none" w:sz="0" w:space="0" w:color="auto"/>
                        <w:left w:val="none" w:sz="0" w:space="0" w:color="auto"/>
                        <w:bottom w:val="none" w:sz="0" w:space="0" w:color="auto"/>
                        <w:right w:val="none" w:sz="0" w:space="0" w:color="auto"/>
                      </w:divBdr>
                      <w:divsChild>
                        <w:div w:id="1866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6856">
          <w:marLeft w:val="0"/>
          <w:marRight w:val="0"/>
          <w:marTop w:val="0"/>
          <w:marBottom w:val="0"/>
          <w:divBdr>
            <w:top w:val="none" w:sz="0" w:space="0" w:color="auto"/>
            <w:left w:val="none" w:sz="0" w:space="0" w:color="auto"/>
            <w:bottom w:val="none" w:sz="0" w:space="0" w:color="auto"/>
            <w:right w:val="none" w:sz="0" w:space="0" w:color="auto"/>
          </w:divBdr>
          <w:divsChild>
            <w:div w:id="1092775118">
              <w:marLeft w:val="0"/>
              <w:marRight w:val="0"/>
              <w:marTop w:val="0"/>
              <w:marBottom w:val="0"/>
              <w:divBdr>
                <w:top w:val="none" w:sz="0" w:space="0" w:color="auto"/>
                <w:left w:val="none" w:sz="0" w:space="0" w:color="auto"/>
                <w:bottom w:val="none" w:sz="0" w:space="0" w:color="auto"/>
                <w:right w:val="none" w:sz="0" w:space="0" w:color="auto"/>
              </w:divBdr>
              <w:divsChild>
                <w:div w:id="845677940">
                  <w:marLeft w:val="0"/>
                  <w:marRight w:val="0"/>
                  <w:marTop w:val="0"/>
                  <w:marBottom w:val="0"/>
                  <w:divBdr>
                    <w:top w:val="none" w:sz="0" w:space="0" w:color="auto"/>
                    <w:left w:val="none" w:sz="0" w:space="0" w:color="auto"/>
                    <w:bottom w:val="none" w:sz="0" w:space="0" w:color="auto"/>
                    <w:right w:val="none" w:sz="0" w:space="0" w:color="auto"/>
                  </w:divBdr>
                  <w:divsChild>
                    <w:div w:id="594824719">
                      <w:marLeft w:val="0"/>
                      <w:marRight w:val="0"/>
                      <w:marTop w:val="0"/>
                      <w:marBottom w:val="0"/>
                      <w:divBdr>
                        <w:top w:val="none" w:sz="0" w:space="0" w:color="auto"/>
                        <w:left w:val="none" w:sz="0" w:space="0" w:color="auto"/>
                        <w:bottom w:val="none" w:sz="0" w:space="0" w:color="auto"/>
                        <w:right w:val="none" w:sz="0" w:space="0" w:color="auto"/>
                      </w:divBdr>
                      <w:divsChild>
                        <w:div w:id="1973974009">
                          <w:marLeft w:val="0"/>
                          <w:marRight w:val="0"/>
                          <w:marTop w:val="0"/>
                          <w:marBottom w:val="0"/>
                          <w:divBdr>
                            <w:top w:val="none" w:sz="0" w:space="0" w:color="auto"/>
                            <w:left w:val="none" w:sz="0" w:space="0" w:color="auto"/>
                            <w:bottom w:val="none" w:sz="0" w:space="0" w:color="auto"/>
                            <w:right w:val="none" w:sz="0" w:space="0" w:color="auto"/>
                          </w:divBdr>
                          <w:divsChild>
                            <w:div w:id="1865895814">
                              <w:marLeft w:val="0"/>
                              <w:marRight w:val="0"/>
                              <w:marTop w:val="0"/>
                              <w:marBottom w:val="0"/>
                              <w:divBdr>
                                <w:top w:val="none" w:sz="0" w:space="0" w:color="auto"/>
                                <w:left w:val="none" w:sz="0" w:space="0" w:color="auto"/>
                                <w:bottom w:val="none" w:sz="0" w:space="0" w:color="auto"/>
                                <w:right w:val="none" w:sz="0" w:space="0" w:color="auto"/>
                              </w:divBdr>
                            </w:div>
                          </w:divsChild>
                        </w:div>
                        <w:div w:id="2037193213">
                          <w:marLeft w:val="0"/>
                          <w:marRight w:val="0"/>
                          <w:marTop w:val="0"/>
                          <w:marBottom w:val="0"/>
                          <w:divBdr>
                            <w:top w:val="none" w:sz="0" w:space="0" w:color="auto"/>
                            <w:left w:val="none" w:sz="0" w:space="0" w:color="auto"/>
                            <w:bottom w:val="none" w:sz="0" w:space="0" w:color="auto"/>
                            <w:right w:val="none" w:sz="0" w:space="0" w:color="auto"/>
                          </w:divBdr>
                          <w:divsChild>
                            <w:div w:id="1073114860">
                              <w:marLeft w:val="0"/>
                              <w:marRight w:val="0"/>
                              <w:marTop w:val="0"/>
                              <w:marBottom w:val="0"/>
                              <w:divBdr>
                                <w:top w:val="none" w:sz="0" w:space="0" w:color="auto"/>
                                <w:left w:val="none" w:sz="0" w:space="0" w:color="auto"/>
                                <w:bottom w:val="none" w:sz="0" w:space="0" w:color="auto"/>
                                <w:right w:val="none" w:sz="0" w:space="0" w:color="auto"/>
                              </w:divBdr>
                            </w:div>
                          </w:divsChild>
                        </w:div>
                        <w:div w:id="1270623372">
                          <w:marLeft w:val="0"/>
                          <w:marRight w:val="0"/>
                          <w:marTop w:val="0"/>
                          <w:marBottom w:val="0"/>
                          <w:divBdr>
                            <w:top w:val="none" w:sz="0" w:space="0" w:color="auto"/>
                            <w:left w:val="none" w:sz="0" w:space="0" w:color="auto"/>
                            <w:bottom w:val="none" w:sz="0" w:space="0" w:color="auto"/>
                            <w:right w:val="none" w:sz="0" w:space="0" w:color="auto"/>
                          </w:divBdr>
                          <w:divsChild>
                            <w:div w:id="18558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82782">
          <w:marLeft w:val="0"/>
          <w:marRight w:val="0"/>
          <w:marTop w:val="0"/>
          <w:marBottom w:val="0"/>
          <w:divBdr>
            <w:top w:val="none" w:sz="0" w:space="0" w:color="auto"/>
            <w:left w:val="none" w:sz="0" w:space="0" w:color="auto"/>
            <w:bottom w:val="none" w:sz="0" w:space="0" w:color="auto"/>
            <w:right w:val="none" w:sz="0" w:space="0" w:color="auto"/>
          </w:divBdr>
          <w:divsChild>
            <w:div w:id="1359893918">
              <w:marLeft w:val="0"/>
              <w:marRight w:val="0"/>
              <w:marTop w:val="0"/>
              <w:marBottom w:val="0"/>
              <w:divBdr>
                <w:top w:val="none" w:sz="0" w:space="0" w:color="auto"/>
                <w:left w:val="none" w:sz="0" w:space="0" w:color="auto"/>
                <w:bottom w:val="none" w:sz="0" w:space="0" w:color="auto"/>
                <w:right w:val="none" w:sz="0" w:space="0" w:color="auto"/>
              </w:divBdr>
              <w:divsChild>
                <w:div w:id="1294795007">
                  <w:marLeft w:val="0"/>
                  <w:marRight w:val="0"/>
                  <w:marTop w:val="0"/>
                  <w:marBottom w:val="0"/>
                  <w:divBdr>
                    <w:top w:val="none" w:sz="0" w:space="0" w:color="auto"/>
                    <w:left w:val="none" w:sz="0" w:space="0" w:color="auto"/>
                    <w:bottom w:val="none" w:sz="0" w:space="0" w:color="auto"/>
                    <w:right w:val="none" w:sz="0" w:space="0" w:color="auto"/>
                  </w:divBdr>
                  <w:divsChild>
                    <w:div w:id="247547641">
                      <w:marLeft w:val="0"/>
                      <w:marRight w:val="0"/>
                      <w:marTop w:val="0"/>
                      <w:marBottom w:val="0"/>
                      <w:divBdr>
                        <w:top w:val="none" w:sz="0" w:space="0" w:color="auto"/>
                        <w:left w:val="none" w:sz="0" w:space="0" w:color="auto"/>
                        <w:bottom w:val="none" w:sz="0" w:space="0" w:color="auto"/>
                        <w:right w:val="none" w:sz="0" w:space="0" w:color="auto"/>
                      </w:divBdr>
                      <w:divsChild>
                        <w:div w:id="556817771">
                          <w:marLeft w:val="0"/>
                          <w:marRight w:val="0"/>
                          <w:marTop w:val="0"/>
                          <w:marBottom w:val="0"/>
                          <w:divBdr>
                            <w:top w:val="none" w:sz="0" w:space="0" w:color="auto"/>
                            <w:left w:val="none" w:sz="0" w:space="0" w:color="auto"/>
                            <w:bottom w:val="none" w:sz="0" w:space="0" w:color="auto"/>
                            <w:right w:val="none" w:sz="0" w:space="0" w:color="auto"/>
                          </w:divBdr>
                          <w:divsChild>
                            <w:div w:id="9358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81060">
          <w:marLeft w:val="0"/>
          <w:marRight w:val="0"/>
          <w:marTop w:val="0"/>
          <w:marBottom w:val="0"/>
          <w:divBdr>
            <w:top w:val="none" w:sz="0" w:space="0" w:color="auto"/>
            <w:left w:val="none" w:sz="0" w:space="0" w:color="auto"/>
            <w:bottom w:val="none" w:sz="0" w:space="0" w:color="auto"/>
            <w:right w:val="none" w:sz="0" w:space="0" w:color="auto"/>
          </w:divBdr>
          <w:divsChild>
            <w:div w:id="1532453454">
              <w:marLeft w:val="0"/>
              <w:marRight w:val="0"/>
              <w:marTop w:val="0"/>
              <w:marBottom w:val="0"/>
              <w:divBdr>
                <w:top w:val="none" w:sz="0" w:space="0" w:color="auto"/>
                <w:left w:val="none" w:sz="0" w:space="0" w:color="auto"/>
                <w:bottom w:val="none" w:sz="0" w:space="0" w:color="auto"/>
                <w:right w:val="none" w:sz="0" w:space="0" w:color="auto"/>
              </w:divBdr>
              <w:divsChild>
                <w:div w:id="86315465">
                  <w:marLeft w:val="0"/>
                  <w:marRight w:val="0"/>
                  <w:marTop w:val="0"/>
                  <w:marBottom w:val="0"/>
                  <w:divBdr>
                    <w:top w:val="none" w:sz="0" w:space="0" w:color="auto"/>
                    <w:left w:val="none" w:sz="0" w:space="0" w:color="auto"/>
                    <w:bottom w:val="none" w:sz="0" w:space="0" w:color="auto"/>
                    <w:right w:val="none" w:sz="0" w:space="0" w:color="auto"/>
                  </w:divBdr>
                  <w:divsChild>
                    <w:div w:id="1423836961">
                      <w:marLeft w:val="0"/>
                      <w:marRight w:val="0"/>
                      <w:marTop w:val="0"/>
                      <w:marBottom w:val="0"/>
                      <w:divBdr>
                        <w:top w:val="none" w:sz="0" w:space="0" w:color="auto"/>
                        <w:left w:val="none" w:sz="0" w:space="0" w:color="auto"/>
                        <w:bottom w:val="none" w:sz="0" w:space="0" w:color="auto"/>
                        <w:right w:val="none" w:sz="0" w:space="0" w:color="auto"/>
                      </w:divBdr>
                      <w:divsChild>
                        <w:div w:id="1159927685">
                          <w:marLeft w:val="0"/>
                          <w:marRight w:val="0"/>
                          <w:marTop w:val="0"/>
                          <w:marBottom w:val="0"/>
                          <w:divBdr>
                            <w:top w:val="none" w:sz="0" w:space="0" w:color="auto"/>
                            <w:left w:val="none" w:sz="0" w:space="0" w:color="auto"/>
                            <w:bottom w:val="none" w:sz="0" w:space="0" w:color="auto"/>
                            <w:right w:val="none" w:sz="0" w:space="0" w:color="auto"/>
                          </w:divBdr>
                          <w:divsChild>
                            <w:div w:id="527334337">
                              <w:marLeft w:val="0"/>
                              <w:marRight w:val="0"/>
                              <w:marTop w:val="0"/>
                              <w:marBottom w:val="0"/>
                              <w:divBdr>
                                <w:top w:val="none" w:sz="0" w:space="0" w:color="auto"/>
                                <w:left w:val="none" w:sz="0" w:space="0" w:color="auto"/>
                                <w:bottom w:val="none" w:sz="0" w:space="0" w:color="auto"/>
                                <w:right w:val="none" w:sz="0" w:space="0" w:color="auto"/>
                              </w:divBdr>
                            </w:div>
                          </w:divsChild>
                        </w:div>
                        <w:div w:id="376667532">
                          <w:marLeft w:val="0"/>
                          <w:marRight w:val="0"/>
                          <w:marTop w:val="0"/>
                          <w:marBottom w:val="0"/>
                          <w:divBdr>
                            <w:top w:val="none" w:sz="0" w:space="0" w:color="auto"/>
                            <w:left w:val="none" w:sz="0" w:space="0" w:color="auto"/>
                            <w:bottom w:val="none" w:sz="0" w:space="0" w:color="auto"/>
                            <w:right w:val="none" w:sz="0" w:space="0" w:color="auto"/>
                          </w:divBdr>
                          <w:divsChild>
                            <w:div w:id="947665541">
                              <w:marLeft w:val="0"/>
                              <w:marRight w:val="0"/>
                              <w:marTop w:val="0"/>
                              <w:marBottom w:val="0"/>
                              <w:divBdr>
                                <w:top w:val="none" w:sz="0" w:space="0" w:color="auto"/>
                                <w:left w:val="none" w:sz="0" w:space="0" w:color="auto"/>
                                <w:bottom w:val="none" w:sz="0" w:space="0" w:color="auto"/>
                                <w:right w:val="none" w:sz="0" w:space="0" w:color="auto"/>
                              </w:divBdr>
                            </w:div>
                          </w:divsChild>
                        </w:div>
                        <w:div w:id="1531147207">
                          <w:marLeft w:val="0"/>
                          <w:marRight w:val="0"/>
                          <w:marTop w:val="0"/>
                          <w:marBottom w:val="0"/>
                          <w:divBdr>
                            <w:top w:val="none" w:sz="0" w:space="0" w:color="auto"/>
                            <w:left w:val="none" w:sz="0" w:space="0" w:color="auto"/>
                            <w:bottom w:val="none" w:sz="0" w:space="0" w:color="auto"/>
                            <w:right w:val="none" w:sz="0" w:space="0" w:color="auto"/>
                          </w:divBdr>
                          <w:divsChild>
                            <w:div w:id="8439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72647">
          <w:marLeft w:val="0"/>
          <w:marRight w:val="0"/>
          <w:marTop w:val="0"/>
          <w:marBottom w:val="0"/>
          <w:divBdr>
            <w:top w:val="none" w:sz="0" w:space="0" w:color="auto"/>
            <w:left w:val="none" w:sz="0" w:space="0" w:color="auto"/>
            <w:bottom w:val="none" w:sz="0" w:space="0" w:color="auto"/>
            <w:right w:val="none" w:sz="0" w:space="0" w:color="auto"/>
          </w:divBdr>
          <w:divsChild>
            <w:div w:id="1578704627">
              <w:marLeft w:val="0"/>
              <w:marRight w:val="0"/>
              <w:marTop w:val="0"/>
              <w:marBottom w:val="0"/>
              <w:divBdr>
                <w:top w:val="none" w:sz="0" w:space="0" w:color="auto"/>
                <w:left w:val="none" w:sz="0" w:space="0" w:color="auto"/>
                <w:bottom w:val="none" w:sz="0" w:space="0" w:color="auto"/>
                <w:right w:val="none" w:sz="0" w:space="0" w:color="auto"/>
              </w:divBdr>
              <w:divsChild>
                <w:div w:id="1227495595">
                  <w:marLeft w:val="0"/>
                  <w:marRight w:val="0"/>
                  <w:marTop w:val="0"/>
                  <w:marBottom w:val="0"/>
                  <w:divBdr>
                    <w:top w:val="none" w:sz="0" w:space="0" w:color="auto"/>
                    <w:left w:val="none" w:sz="0" w:space="0" w:color="auto"/>
                    <w:bottom w:val="none" w:sz="0" w:space="0" w:color="auto"/>
                    <w:right w:val="none" w:sz="0" w:space="0" w:color="auto"/>
                  </w:divBdr>
                  <w:divsChild>
                    <w:div w:id="519779557">
                      <w:marLeft w:val="0"/>
                      <w:marRight w:val="0"/>
                      <w:marTop w:val="0"/>
                      <w:marBottom w:val="0"/>
                      <w:divBdr>
                        <w:top w:val="none" w:sz="0" w:space="0" w:color="auto"/>
                        <w:left w:val="none" w:sz="0" w:space="0" w:color="auto"/>
                        <w:bottom w:val="none" w:sz="0" w:space="0" w:color="auto"/>
                        <w:right w:val="none" w:sz="0" w:space="0" w:color="auto"/>
                      </w:divBdr>
                      <w:divsChild>
                        <w:div w:id="1219853119">
                          <w:marLeft w:val="0"/>
                          <w:marRight w:val="0"/>
                          <w:marTop w:val="0"/>
                          <w:marBottom w:val="0"/>
                          <w:divBdr>
                            <w:top w:val="none" w:sz="0" w:space="0" w:color="auto"/>
                            <w:left w:val="none" w:sz="0" w:space="0" w:color="auto"/>
                            <w:bottom w:val="none" w:sz="0" w:space="0" w:color="auto"/>
                            <w:right w:val="none" w:sz="0" w:space="0" w:color="auto"/>
                          </w:divBdr>
                          <w:divsChild>
                            <w:div w:id="459611623">
                              <w:marLeft w:val="0"/>
                              <w:marRight w:val="0"/>
                              <w:marTop w:val="0"/>
                              <w:marBottom w:val="0"/>
                              <w:divBdr>
                                <w:top w:val="none" w:sz="0" w:space="0" w:color="auto"/>
                                <w:left w:val="none" w:sz="0" w:space="0" w:color="auto"/>
                                <w:bottom w:val="none" w:sz="0" w:space="0" w:color="auto"/>
                                <w:right w:val="none" w:sz="0" w:space="0" w:color="auto"/>
                              </w:divBdr>
                            </w:div>
                          </w:divsChild>
                        </w:div>
                        <w:div w:id="547187316">
                          <w:marLeft w:val="0"/>
                          <w:marRight w:val="0"/>
                          <w:marTop w:val="0"/>
                          <w:marBottom w:val="0"/>
                          <w:divBdr>
                            <w:top w:val="none" w:sz="0" w:space="0" w:color="auto"/>
                            <w:left w:val="none" w:sz="0" w:space="0" w:color="auto"/>
                            <w:bottom w:val="none" w:sz="0" w:space="0" w:color="auto"/>
                            <w:right w:val="none" w:sz="0" w:space="0" w:color="auto"/>
                          </w:divBdr>
                          <w:divsChild>
                            <w:div w:id="1592201438">
                              <w:marLeft w:val="0"/>
                              <w:marRight w:val="0"/>
                              <w:marTop w:val="0"/>
                              <w:marBottom w:val="0"/>
                              <w:divBdr>
                                <w:top w:val="none" w:sz="0" w:space="0" w:color="auto"/>
                                <w:left w:val="none" w:sz="0" w:space="0" w:color="auto"/>
                                <w:bottom w:val="none" w:sz="0" w:space="0" w:color="auto"/>
                                <w:right w:val="none" w:sz="0" w:space="0" w:color="auto"/>
                              </w:divBdr>
                            </w:div>
                          </w:divsChild>
                        </w:div>
                        <w:div w:id="504050258">
                          <w:marLeft w:val="0"/>
                          <w:marRight w:val="0"/>
                          <w:marTop w:val="0"/>
                          <w:marBottom w:val="0"/>
                          <w:divBdr>
                            <w:top w:val="none" w:sz="0" w:space="0" w:color="auto"/>
                            <w:left w:val="none" w:sz="0" w:space="0" w:color="auto"/>
                            <w:bottom w:val="none" w:sz="0" w:space="0" w:color="auto"/>
                            <w:right w:val="none" w:sz="0" w:space="0" w:color="auto"/>
                          </w:divBdr>
                          <w:divsChild>
                            <w:div w:id="1162968944">
                              <w:marLeft w:val="0"/>
                              <w:marRight w:val="0"/>
                              <w:marTop w:val="0"/>
                              <w:marBottom w:val="0"/>
                              <w:divBdr>
                                <w:top w:val="none" w:sz="0" w:space="0" w:color="auto"/>
                                <w:left w:val="none" w:sz="0" w:space="0" w:color="auto"/>
                                <w:bottom w:val="none" w:sz="0" w:space="0" w:color="auto"/>
                                <w:right w:val="none" w:sz="0" w:space="0" w:color="auto"/>
                              </w:divBdr>
                            </w:div>
                          </w:divsChild>
                        </w:div>
                        <w:div w:id="1047609865">
                          <w:marLeft w:val="0"/>
                          <w:marRight w:val="0"/>
                          <w:marTop w:val="0"/>
                          <w:marBottom w:val="0"/>
                          <w:divBdr>
                            <w:top w:val="none" w:sz="0" w:space="0" w:color="auto"/>
                            <w:left w:val="none" w:sz="0" w:space="0" w:color="auto"/>
                            <w:bottom w:val="none" w:sz="0" w:space="0" w:color="auto"/>
                            <w:right w:val="none" w:sz="0" w:space="0" w:color="auto"/>
                          </w:divBdr>
                          <w:divsChild>
                            <w:div w:id="1991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4888">
      <w:bodyDiv w:val="1"/>
      <w:marLeft w:val="0"/>
      <w:marRight w:val="0"/>
      <w:marTop w:val="0"/>
      <w:marBottom w:val="0"/>
      <w:divBdr>
        <w:top w:val="none" w:sz="0" w:space="0" w:color="auto"/>
        <w:left w:val="none" w:sz="0" w:space="0" w:color="auto"/>
        <w:bottom w:val="none" w:sz="0" w:space="0" w:color="auto"/>
        <w:right w:val="none" w:sz="0" w:space="0" w:color="auto"/>
      </w:divBdr>
    </w:div>
    <w:div w:id="20763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k12northstar.org/crisiscomm/crisis-categories/police-activity" TargetMode="External"/><Relationship Id="rId18" Type="http://schemas.openxmlformats.org/officeDocument/2006/relationships/hyperlink" Target="https://sites.google.com/k12northstar.org/crisiscomm/crisis-categories/student-misbehavi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tes.google.com/k12northstar.org/crisiscomm/crisis-categories/medical" TargetMode="External"/><Relationship Id="rId17" Type="http://schemas.openxmlformats.org/officeDocument/2006/relationships/hyperlink" Target="https://sites.google.com/k12northstar.org/crisiscomm/crisis-categories/student-death" TargetMode="External"/><Relationship Id="rId2" Type="http://schemas.openxmlformats.org/officeDocument/2006/relationships/numbering" Target="numbering.xml"/><Relationship Id="rId16" Type="http://schemas.openxmlformats.org/officeDocument/2006/relationships/hyperlink" Target="https://sites.google.com/k12northstar.org/crisiscomm/crisis-categories/staff-misbehavi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k12northstar.org/crisiscomm/crisis-categories/inclement-weather" TargetMode="External"/><Relationship Id="rId5" Type="http://schemas.openxmlformats.org/officeDocument/2006/relationships/webSettings" Target="webSettings.xml"/><Relationship Id="rId15" Type="http://schemas.openxmlformats.org/officeDocument/2006/relationships/hyperlink" Target="https://sites.google.com/k12northstar.org/crisiscomm/crisis-categories/staff-death" TargetMode="External"/><Relationship Id="rId10" Type="http://schemas.openxmlformats.org/officeDocument/2006/relationships/hyperlink" Target="https://sites.google.com/k12northstar.org/crisiscomm/crisis-categories/facilities" TargetMode="External"/><Relationship Id="rId19" Type="http://schemas.openxmlformats.org/officeDocument/2006/relationships/hyperlink" Target="https://sites.google.com/k12northstar.org/crisiscomm/crisis-categories/threatviolence" TargetMode="External"/><Relationship Id="rId4" Type="http://schemas.openxmlformats.org/officeDocument/2006/relationships/settings" Target="settings.xml"/><Relationship Id="rId9" Type="http://schemas.openxmlformats.org/officeDocument/2006/relationships/hyperlink" Target="https://sites.google.com/k12northstar.org/crisiscomm/crisis-categories/accident" TargetMode="External"/><Relationship Id="rId14" Type="http://schemas.openxmlformats.org/officeDocument/2006/relationships/hyperlink" Target="https://sites.google.com/k12northstar.org/crisiscomm/crisis-categories/social-med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A0AF-3292-4515-9CA1-902DCFB5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Kathy</dc:creator>
  <cp:keywords/>
  <dc:description/>
  <cp:lastModifiedBy>Reeves,  Kathy</cp:lastModifiedBy>
  <cp:revision>2</cp:revision>
  <cp:lastPrinted>2022-01-26T20:07:00Z</cp:lastPrinted>
  <dcterms:created xsi:type="dcterms:W3CDTF">2023-06-29T15:13:00Z</dcterms:created>
  <dcterms:modified xsi:type="dcterms:W3CDTF">2023-06-29T15:13:00Z</dcterms:modified>
</cp:coreProperties>
</file>